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0D53" w14:textId="77777777" w:rsidR="00F033D1" w:rsidRDefault="00F56ACF" w:rsidP="00F033D1">
      <w:r>
        <w:softHyphen/>
      </w: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4253"/>
        <w:gridCol w:w="3118"/>
      </w:tblGrid>
      <w:tr w:rsidR="002D5E67" w14:paraId="1D5AF0C7" w14:textId="77777777" w:rsidTr="002D5E67">
        <w:tc>
          <w:tcPr>
            <w:tcW w:w="3119" w:type="dxa"/>
          </w:tcPr>
          <w:p w14:paraId="62325FE2" w14:textId="40A21CC0" w:rsidR="002D5E67" w:rsidRPr="002D5E67" w:rsidRDefault="002D5E67" w:rsidP="00F033D1">
            <w:pPr>
              <w:rPr>
                <w:rFonts w:ascii="Arial" w:hAnsi="Arial" w:cs="Arial"/>
              </w:rPr>
            </w:pPr>
            <w:r w:rsidRPr="002D5E67">
              <w:rPr>
                <w:rFonts w:ascii="Arial" w:hAnsi="Arial" w:cs="Arial"/>
                <w:noProof/>
              </w:rPr>
              <w:drawing>
                <wp:inline distT="0" distB="0" distL="0" distR="0" wp14:anchorId="2635CD77" wp14:editId="597EEED5">
                  <wp:extent cx="1038225" cy="1038225"/>
                  <wp:effectExtent l="0" t="0" r="9525" b="9525"/>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c>
        <w:tc>
          <w:tcPr>
            <w:tcW w:w="4253" w:type="dxa"/>
          </w:tcPr>
          <w:p w14:paraId="419544C2" w14:textId="6CE5A7BD" w:rsidR="002D5E67" w:rsidRDefault="002D5E67" w:rsidP="00F033D1">
            <w:r w:rsidRPr="00D433B4">
              <w:rPr>
                <w:rFonts w:ascii="XCCW Joined 1a" w:hAnsi="XCCW Joined 1a" w:cs="Arial"/>
                <w:b/>
                <w:noProof/>
                <w:sz w:val="16"/>
                <w:szCs w:val="16"/>
              </w:rPr>
              <mc:AlternateContent>
                <mc:Choice Requires="wps">
                  <w:drawing>
                    <wp:anchor distT="45720" distB="45720" distL="114300" distR="114300" simplePos="0" relativeHeight="251660288" behindDoc="0" locked="0" layoutInCell="1" allowOverlap="1" wp14:anchorId="0F77F1E8" wp14:editId="272E7687">
                      <wp:simplePos x="0" y="0"/>
                      <wp:positionH relativeFrom="column">
                        <wp:posOffset>65405</wp:posOffset>
                      </wp:positionH>
                      <wp:positionV relativeFrom="paragraph">
                        <wp:posOffset>73660</wp:posOffset>
                      </wp:positionV>
                      <wp:extent cx="2714625" cy="1038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038225"/>
                              </a:xfrm>
                              <a:prstGeom prst="rect">
                                <a:avLst/>
                              </a:prstGeom>
                              <a:noFill/>
                              <a:ln w="9525">
                                <a:noFill/>
                                <a:miter lim="800000"/>
                                <a:headEnd/>
                                <a:tailEnd/>
                              </a:ln>
                            </wps:spPr>
                            <wps:txbx>
                              <w:txbxContent>
                                <w:p w14:paraId="1F481852" w14:textId="77777777" w:rsidR="00F033D1" w:rsidRPr="002D5E67" w:rsidRDefault="00F033D1" w:rsidP="00F033D1">
                                  <w:pPr>
                                    <w:rPr>
                                      <w:rFonts w:ascii="Arial" w:hAnsi="Arial" w:cs="Arial"/>
                                      <w:b/>
                                      <w:sz w:val="36"/>
                                      <w:szCs w:val="36"/>
                                      <w14:textOutline w14:w="9525" w14:cap="rnd" w14:cmpd="sng" w14:algn="ctr">
                                        <w14:noFill/>
                                        <w14:prstDash w14:val="solid"/>
                                        <w14:bevel/>
                                      </w14:textOutline>
                                    </w:rPr>
                                  </w:pPr>
                                  <w:r w:rsidRPr="00D560E6">
                                    <w:rPr>
                                      <w:rFonts w:ascii="Garamond" w:hAnsi="Garamond"/>
                                      <w:sz w:val="52"/>
                                      <w:szCs w:val="52"/>
                                      <w14:textOutline w14:w="9525" w14:cap="rnd" w14:cmpd="sng" w14:algn="ctr">
                                        <w14:noFill/>
                                        <w14:prstDash w14:val="solid"/>
                                        <w14:bevel/>
                                      </w14:textOutline>
                                    </w:rPr>
                                    <w:t xml:space="preserve">       </w:t>
                                  </w:r>
                                  <w:r w:rsidRPr="002D5E67">
                                    <w:rPr>
                                      <w:rFonts w:ascii="Arial" w:hAnsi="Arial" w:cs="Arial"/>
                                      <w:b/>
                                      <w:sz w:val="36"/>
                                      <w:szCs w:val="36"/>
                                      <w14:textOutline w14:w="9525" w14:cap="rnd" w14:cmpd="sng" w14:algn="ctr">
                                        <w14:noFill/>
                                        <w14:prstDash w14:val="solid"/>
                                        <w14:bevel/>
                                      </w14:textOutline>
                                    </w:rPr>
                                    <w:t xml:space="preserve">GATEWAY </w:t>
                                  </w:r>
                                </w:p>
                                <w:p w14:paraId="2BD9BFC2" w14:textId="77777777" w:rsidR="00F033D1" w:rsidRPr="002D5E67" w:rsidRDefault="00F033D1" w:rsidP="00F033D1">
                                  <w:pPr>
                                    <w:rPr>
                                      <w:rFonts w:ascii="Arial" w:hAnsi="Arial" w:cs="Arial"/>
                                      <w:sz w:val="36"/>
                                      <w:szCs w:val="36"/>
                                      <w14:textOutline w14:w="9525" w14:cap="rnd" w14:cmpd="sng" w14:algn="ctr">
                                        <w14:noFill/>
                                        <w14:prstDash w14:val="solid"/>
                                        <w14:bevel/>
                                      </w14:textOutline>
                                    </w:rPr>
                                  </w:pPr>
                                  <w:r w:rsidRPr="002D5E67">
                                    <w:rPr>
                                      <w:rFonts w:ascii="Arial" w:hAnsi="Arial" w:cs="Arial"/>
                                      <w:sz w:val="36"/>
                                      <w:szCs w:val="36"/>
                                      <w14:textOutline w14:w="9525" w14:cap="rnd" w14:cmpd="sng" w14:algn="ctr">
                                        <w14:noFill/>
                                        <w14:prstDash w14:val="solid"/>
                                        <w14:bevel/>
                                      </w14:textOutline>
                                    </w:rPr>
                                    <w:t xml:space="preserve">   PRIMARY SCHOOL</w:t>
                                  </w:r>
                                </w:p>
                                <w:p w14:paraId="5B9E3145" w14:textId="77777777" w:rsidR="00F033D1" w:rsidRPr="002D5E67" w:rsidRDefault="00F033D1" w:rsidP="00F033D1">
                                  <w:pPr>
                                    <w:rPr>
                                      <w:rFonts w:ascii="Arial" w:hAnsi="Arial" w:cs="Arial"/>
                                      <w:b/>
                                      <w:color w:val="8064A2" w:themeColor="accent4"/>
                                      <w:sz w:val="28"/>
                                      <w:szCs w:val="28"/>
                                      <w14:textOutline w14:w="9525" w14:cap="rnd" w14:cmpd="sng" w14:algn="ctr">
                                        <w14:noFill/>
                                        <w14:prstDash w14:val="solid"/>
                                        <w14:bevel/>
                                      </w14:textOutline>
                                    </w:rPr>
                                  </w:pPr>
                                  <w:r w:rsidRPr="002D5E67">
                                    <w:rPr>
                                      <w:rFonts w:ascii="Arial" w:hAnsi="Arial" w:cs="Arial"/>
                                      <w:b/>
                                      <w:color w:val="8064A2" w:themeColor="accent4"/>
                                      <w:sz w:val="28"/>
                                      <w:szCs w:val="28"/>
                                      <w14:textOutline w14:w="9525" w14:cap="rnd" w14:cmpd="sng" w14:algn="ctr">
                                        <w14:noFill/>
                                        <w14:prstDash w14:val="solid"/>
                                        <w14:bevel/>
                                      </w14:textOutline>
                                    </w:rPr>
                                    <w:t xml:space="preserve">    Lifelong love of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7F1E8" id="_x0000_t202" coordsize="21600,21600" o:spt="202" path="m,l,21600r21600,l21600,xe">
                      <v:stroke joinstyle="miter"/>
                      <v:path gradientshapeok="t" o:connecttype="rect"/>
                    </v:shapetype>
                    <v:shape id="Text Box 2" o:spid="_x0000_s1026" type="#_x0000_t202" style="position:absolute;margin-left:5.15pt;margin-top:5.8pt;width:213.75pt;height:8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" filled="f" stroked="f">
                      <v:textbox>
                        <w:txbxContent>
                          <w:p w14:paraId="1F481852" w14:textId="77777777" w:rsidR="00F033D1" w:rsidRPr="002D5E67" w:rsidRDefault="00F033D1" w:rsidP="00F033D1">
                            <w:pPr>
                              <w:rPr>
                                <w:rFonts w:ascii="Arial" w:hAnsi="Arial" w:cs="Arial"/>
                                <w:b/>
                                <w:sz w:val="36"/>
                                <w:szCs w:val="36"/>
                                <w14:textOutline w14:w="9525" w14:cap="rnd" w14:cmpd="sng" w14:algn="ctr">
                                  <w14:noFill/>
                                  <w14:prstDash w14:val="solid"/>
                                  <w14:bevel/>
                                </w14:textOutline>
                              </w:rPr>
                            </w:pPr>
                            <w:r w:rsidRPr="00D560E6">
                              <w:rPr>
                                <w:rFonts w:ascii="Garamond" w:hAnsi="Garamond"/>
                                <w:sz w:val="52"/>
                                <w:szCs w:val="52"/>
                                <w14:textOutline w14:w="9525" w14:cap="rnd" w14:cmpd="sng" w14:algn="ctr">
                                  <w14:noFill/>
                                  <w14:prstDash w14:val="solid"/>
                                  <w14:bevel/>
                                </w14:textOutline>
                              </w:rPr>
                              <w:t xml:space="preserve">       </w:t>
                            </w:r>
                            <w:r w:rsidRPr="002D5E67">
                              <w:rPr>
                                <w:rFonts w:ascii="Arial" w:hAnsi="Arial" w:cs="Arial"/>
                                <w:b/>
                                <w:sz w:val="36"/>
                                <w:szCs w:val="36"/>
                                <w14:textOutline w14:w="9525" w14:cap="rnd" w14:cmpd="sng" w14:algn="ctr">
                                  <w14:noFill/>
                                  <w14:prstDash w14:val="solid"/>
                                  <w14:bevel/>
                                </w14:textOutline>
                              </w:rPr>
                              <w:t xml:space="preserve">GATEWAY </w:t>
                            </w:r>
                          </w:p>
                          <w:p w14:paraId="2BD9BFC2" w14:textId="77777777" w:rsidR="00F033D1" w:rsidRPr="002D5E67" w:rsidRDefault="00F033D1" w:rsidP="00F033D1">
                            <w:pPr>
                              <w:rPr>
                                <w:rFonts w:ascii="Arial" w:hAnsi="Arial" w:cs="Arial"/>
                                <w:sz w:val="36"/>
                                <w:szCs w:val="36"/>
                                <w14:textOutline w14:w="9525" w14:cap="rnd" w14:cmpd="sng" w14:algn="ctr">
                                  <w14:noFill/>
                                  <w14:prstDash w14:val="solid"/>
                                  <w14:bevel/>
                                </w14:textOutline>
                              </w:rPr>
                            </w:pPr>
                            <w:r w:rsidRPr="002D5E67">
                              <w:rPr>
                                <w:rFonts w:ascii="Arial" w:hAnsi="Arial" w:cs="Arial"/>
                                <w:sz w:val="36"/>
                                <w:szCs w:val="36"/>
                                <w14:textOutline w14:w="9525" w14:cap="rnd" w14:cmpd="sng" w14:algn="ctr">
                                  <w14:noFill/>
                                  <w14:prstDash w14:val="solid"/>
                                  <w14:bevel/>
                                </w14:textOutline>
                              </w:rPr>
                              <w:t xml:space="preserve">   PRIMARY SCHOOL</w:t>
                            </w:r>
                          </w:p>
                          <w:p w14:paraId="5B9E3145" w14:textId="77777777" w:rsidR="00F033D1" w:rsidRPr="002D5E67" w:rsidRDefault="00F033D1" w:rsidP="00F033D1">
                            <w:pPr>
                              <w:rPr>
                                <w:rFonts w:ascii="Arial" w:hAnsi="Arial" w:cs="Arial"/>
                                <w:b/>
                                <w:color w:val="8064A2" w:themeColor="accent4"/>
                                <w:sz w:val="28"/>
                                <w:szCs w:val="28"/>
                                <w14:textOutline w14:w="9525" w14:cap="rnd" w14:cmpd="sng" w14:algn="ctr">
                                  <w14:noFill/>
                                  <w14:prstDash w14:val="solid"/>
                                  <w14:bevel/>
                                </w14:textOutline>
                              </w:rPr>
                            </w:pPr>
                            <w:r w:rsidRPr="002D5E67">
                              <w:rPr>
                                <w:rFonts w:ascii="Arial" w:hAnsi="Arial" w:cs="Arial"/>
                                <w:b/>
                                <w:color w:val="8064A2" w:themeColor="accent4"/>
                                <w:sz w:val="28"/>
                                <w:szCs w:val="28"/>
                                <w14:textOutline w14:w="9525" w14:cap="rnd" w14:cmpd="sng" w14:algn="ctr">
                                  <w14:noFill/>
                                  <w14:prstDash w14:val="solid"/>
                                  <w14:bevel/>
                                </w14:textOutline>
                              </w:rPr>
                              <w:t xml:space="preserve">    Lifelong love of learning</w:t>
                            </w:r>
                          </w:p>
                        </w:txbxContent>
                      </v:textbox>
                      <w10:wrap type="square"/>
                    </v:shape>
                  </w:pict>
                </mc:Fallback>
              </mc:AlternateContent>
            </w:r>
          </w:p>
        </w:tc>
        <w:tc>
          <w:tcPr>
            <w:tcW w:w="3118" w:type="dxa"/>
          </w:tcPr>
          <w:p w14:paraId="167B9049" w14:textId="4EEF193C" w:rsidR="002D5E67" w:rsidRDefault="002D5E67" w:rsidP="002D5E67">
            <w:pPr>
              <w:jc w:val="right"/>
            </w:pPr>
            <w:r>
              <w:rPr>
                <w:rFonts w:ascii="XCCW Joined 1a" w:hAnsi="XCCW Joined 1a" w:cs="Arial"/>
                <w:b/>
                <w:noProof/>
                <w:sz w:val="16"/>
                <w:szCs w:val="16"/>
              </w:rPr>
              <w:drawing>
                <wp:inline distT="0" distB="0" distL="0" distR="0" wp14:anchorId="10A2FFBD" wp14:editId="4BC87747">
                  <wp:extent cx="1038225" cy="104451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466" cy="1060857"/>
                          </a:xfrm>
                          <a:prstGeom prst="rect">
                            <a:avLst/>
                          </a:prstGeom>
                        </pic:spPr>
                      </pic:pic>
                    </a:graphicData>
                  </a:graphic>
                </wp:inline>
              </w:drawing>
            </w:r>
          </w:p>
        </w:tc>
      </w:tr>
    </w:tbl>
    <w:p w14:paraId="40C5E6C7" w14:textId="77777777" w:rsidR="006F7087" w:rsidRDefault="006F7087" w:rsidP="009F4A29">
      <w:pPr>
        <w:rPr>
          <w:rFonts w:ascii="Garamond" w:hAnsi="Garamond" w:cs="Arial"/>
          <w:sz w:val="22"/>
          <w:szCs w:val="22"/>
        </w:rPr>
      </w:pPr>
    </w:p>
    <w:p w14:paraId="111A06EE" w14:textId="26F16087" w:rsidR="006F7087" w:rsidRDefault="006F7087" w:rsidP="009F4A29">
      <w:pPr>
        <w:rPr>
          <w:rFonts w:ascii="Garamond" w:hAnsi="Garamond" w:cs="Arial"/>
          <w:sz w:val="22"/>
          <w:szCs w:val="22"/>
        </w:rPr>
      </w:pPr>
    </w:p>
    <w:p w14:paraId="44D9EF6D" w14:textId="073CB9A4" w:rsidR="00F033D1" w:rsidRDefault="00F033D1" w:rsidP="00CF609E">
      <w:pPr>
        <w:pStyle w:val="Heading6"/>
        <w:rPr>
          <w:rFonts w:ascii="Trebuchet MS" w:hAnsi="Trebuchet MS" w:cs="Arial"/>
          <w:b w:val="0"/>
          <w:bCs w:val="0"/>
          <w:color w:val="000000"/>
          <w:lang w:val="en-GB"/>
        </w:rPr>
      </w:pPr>
      <w:r w:rsidRPr="002D5E67">
        <w:rPr>
          <w:rFonts w:ascii="Arial" w:hAnsi="Arial" w:cs="Arial"/>
        </w:rPr>
        <w:t>Headteacher: Mrs Kayleigh Anstee</w:t>
      </w:r>
      <w:r w:rsidR="009F4A29" w:rsidRPr="002D5E67">
        <w:rPr>
          <w:rFonts w:ascii="Arial" w:hAnsi="Arial" w:cs="Arial"/>
        </w:rPr>
        <w:tab/>
      </w:r>
      <w:r w:rsidR="009F4A29" w:rsidRPr="002D5E67">
        <w:rPr>
          <w:rFonts w:ascii="Arial" w:hAnsi="Arial" w:cs="Arial"/>
        </w:rPr>
        <w:tab/>
      </w:r>
      <w:r w:rsidR="009F4A29" w:rsidRPr="002D5E67">
        <w:rPr>
          <w:rFonts w:ascii="Arial" w:hAnsi="Arial" w:cs="Arial"/>
        </w:rPr>
        <w:tab/>
      </w:r>
      <w:r w:rsidR="009F4A29" w:rsidRPr="002D5E67">
        <w:rPr>
          <w:rFonts w:ascii="Arial" w:hAnsi="Arial" w:cs="Arial"/>
        </w:rPr>
        <w:tab/>
      </w:r>
      <w:r w:rsidR="009F4A29" w:rsidRPr="002D5E67">
        <w:rPr>
          <w:rFonts w:ascii="Arial" w:hAnsi="Arial" w:cs="Arial"/>
        </w:rPr>
        <w:tab/>
      </w:r>
      <w:r w:rsidR="007E25C0" w:rsidRPr="002D5E67">
        <w:rPr>
          <w:rFonts w:ascii="Arial" w:hAnsi="Arial" w:cs="Arial"/>
        </w:rPr>
        <w:t>Date</w:t>
      </w:r>
      <w:r w:rsidR="00B50752" w:rsidRPr="002D5E67">
        <w:rPr>
          <w:rFonts w:ascii="Arial" w:hAnsi="Arial" w:cs="Arial"/>
        </w:rPr>
        <w:t xml:space="preserve">: </w:t>
      </w:r>
      <w:r w:rsidR="00CF609E">
        <w:rPr>
          <w:rFonts w:ascii="Arial" w:hAnsi="Arial" w:cs="Arial"/>
        </w:rPr>
        <w:t>17th June 2026</w:t>
      </w:r>
    </w:p>
    <w:p w14:paraId="5911DA57" w14:textId="77777777" w:rsidR="00CF609E" w:rsidRPr="00CF609E" w:rsidRDefault="00CF609E" w:rsidP="00CF609E">
      <w:pPr>
        <w:rPr>
          <w:lang w:eastAsia="en-US"/>
        </w:rPr>
      </w:pPr>
    </w:p>
    <w:p w14:paraId="693F88EB" w14:textId="0C06C402" w:rsidR="003175AF" w:rsidRPr="003175AF" w:rsidRDefault="00F52967" w:rsidP="003175AF">
      <w:pPr>
        <w:jc w:val="center"/>
        <w:rPr>
          <w:rFonts w:ascii="Arial" w:hAnsi="Arial" w:cs="Arial"/>
          <w:b/>
          <w:sz w:val="28"/>
          <w:szCs w:val="28"/>
          <w:u w:val="single"/>
        </w:rPr>
      </w:pPr>
      <w:r w:rsidRPr="003175AF">
        <w:rPr>
          <w:rFonts w:ascii="Arial" w:hAnsi="Arial" w:cs="Arial"/>
          <w:sz w:val="28"/>
          <w:szCs w:val="28"/>
        </w:rPr>
        <w:t xml:space="preserve"> </w:t>
      </w:r>
      <w:r w:rsidR="003175AF" w:rsidRPr="003175AF">
        <w:rPr>
          <w:rFonts w:ascii="Arial" w:hAnsi="Arial" w:cs="Arial"/>
          <w:b/>
          <w:sz w:val="28"/>
          <w:szCs w:val="28"/>
          <w:u w:val="single"/>
        </w:rPr>
        <w:t>Gateway Primary School - Parent Governor Vacancy – June 202</w:t>
      </w:r>
      <w:r w:rsidR="00CF609E">
        <w:rPr>
          <w:rFonts w:ascii="Arial" w:hAnsi="Arial" w:cs="Arial"/>
          <w:b/>
          <w:sz w:val="28"/>
          <w:szCs w:val="28"/>
          <w:u w:val="single"/>
        </w:rPr>
        <w:t>6</w:t>
      </w:r>
    </w:p>
    <w:p w14:paraId="457494B5" w14:textId="77777777" w:rsidR="003175AF" w:rsidRPr="003175AF" w:rsidRDefault="003175AF" w:rsidP="003175AF">
      <w:pPr>
        <w:rPr>
          <w:rFonts w:ascii="Arial" w:hAnsi="Arial" w:cs="Arial"/>
          <w:b/>
          <w:sz w:val="28"/>
          <w:szCs w:val="28"/>
        </w:rPr>
      </w:pPr>
    </w:p>
    <w:p w14:paraId="2479CED4" w14:textId="77777777" w:rsidR="003175AF" w:rsidRPr="003175AF" w:rsidRDefault="003175AF" w:rsidP="003175AF">
      <w:pPr>
        <w:rPr>
          <w:rFonts w:ascii="Arial" w:hAnsi="Arial" w:cs="Arial"/>
          <w:b/>
          <w:sz w:val="22"/>
          <w:szCs w:val="22"/>
        </w:rPr>
      </w:pPr>
      <w:r w:rsidRPr="003175AF">
        <w:rPr>
          <w:rFonts w:ascii="Arial" w:hAnsi="Arial" w:cs="Arial"/>
          <w:b/>
          <w:sz w:val="22"/>
          <w:szCs w:val="22"/>
        </w:rPr>
        <w:t>What is a School Governor?</w:t>
      </w:r>
    </w:p>
    <w:p w14:paraId="70006425" w14:textId="77777777" w:rsidR="003175AF" w:rsidRPr="003175AF" w:rsidRDefault="003175AF" w:rsidP="003175AF">
      <w:pPr>
        <w:rPr>
          <w:rFonts w:ascii="Arial" w:hAnsi="Arial" w:cs="Arial"/>
          <w:b/>
        </w:rPr>
      </w:pPr>
    </w:p>
    <w:p w14:paraId="5A0EC412" w14:textId="367AF95B" w:rsidR="003175AF" w:rsidRPr="003175AF" w:rsidRDefault="003175AF" w:rsidP="003175AF">
      <w:pPr>
        <w:jc w:val="both"/>
        <w:rPr>
          <w:rFonts w:ascii="Arial" w:hAnsi="Arial" w:cs="Arial"/>
          <w:sz w:val="22"/>
          <w:szCs w:val="22"/>
        </w:rPr>
      </w:pPr>
      <w:r w:rsidRPr="003175AF">
        <w:rPr>
          <w:rFonts w:ascii="Arial" w:hAnsi="Arial" w:cs="Arial"/>
          <w:sz w:val="22"/>
          <w:szCs w:val="22"/>
        </w:rPr>
        <w:t xml:space="preserve">A governor is a volunteer who gives their time to oversee the long-term development of the school. The three main areas a governor is involved in are: </w:t>
      </w:r>
    </w:p>
    <w:p w14:paraId="0384BE49" w14:textId="77777777" w:rsidR="003175AF" w:rsidRPr="003175AF" w:rsidRDefault="003175AF" w:rsidP="003175AF">
      <w:pPr>
        <w:jc w:val="both"/>
        <w:rPr>
          <w:rFonts w:ascii="Arial" w:hAnsi="Arial" w:cs="Arial"/>
          <w:sz w:val="22"/>
          <w:szCs w:val="22"/>
        </w:rPr>
      </w:pPr>
    </w:p>
    <w:p w14:paraId="16849E89" w14:textId="36403CC4" w:rsidR="003175AF" w:rsidRPr="003175AF" w:rsidRDefault="003175AF" w:rsidP="003175AF">
      <w:pPr>
        <w:pStyle w:val="ecxdefault"/>
        <w:shd w:val="clear" w:color="auto" w:fill="FFFFFF"/>
        <w:spacing w:before="0" w:beforeAutospacing="0" w:after="87" w:afterAutospacing="0" w:line="284" w:lineRule="atLeast"/>
        <w:ind w:left="720"/>
        <w:jc w:val="both"/>
        <w:rPr>
          <w:rFonts w:ascii="Arial" w:hAnsi="Arial" w:cs="Arial"/>
          <w:b/>
          <w:sz w:val="22"/>
          <w:szCs w:val="22"/>
          <w:lang w:eastAsia="en-US"/>
        </w:rPr>
      </w:pPr>
      <w:r w:rsidRPr="003175AF">
        <w:rPr>
          <w:rFonts w:ascii="Arial" w:hAnsi="Arial" w:cs="Arial"/>
          <w:b/>
          <w:sz w:val="22"/>
          <w:szCs w:val="22"/>
          <w:lang w:eastAsia="en-US"/>
        </w:rPr>
        <w:t>1. Ensuring clarity of vision, ethos and strategic direction.</w:t>
      </w:r>
    </w:p>
    <w:p w14:paraId="78C2A118" w14:textId="77777777" w:rsidR="003175AF" w:rsidRPr="003175AF" w:rsidRDefault="003175AF" w:rsidP="003175AF">
      <w:pPr>
        <w:pStyle w:val="ecxdefault"/>
        <w:shd w:val="clear" w:color="auto" w:fill="FFFFFF"/>
        <w:spacing w:before="0" w:beforeAutospacing="0" w:after="87" w:afterAutospacing="0" w:line="284" w:lineRule="atLeast"/>
        <w:ind w:left="720"/>
        <w:jc w:val="both"/>
        <w:rPr>
          <w:rFonts w:ascii="Arial" w:hAnsi="Arial" w:cs="Arial"/>
          <w:b/>
          <w:sz w:val="22"/>
          <w:szCs w:val="22"/>
          <w:lang w:eastAsia="en-US"/>
        </w:rPr>
      </w:pPr>
      <w:r w:rsidRPr="003175AF">
        <w:rPr>
          <w:rFonts w:ascii="Arial" w:hAnsi="Arial" w:cs="Arial"/>
          <w:b/>
          <w:sz w:val="22"/>
          <w:szCs w:val="22"/>
          <w:lang w:eastAsia="en-US"/>
        </w:rPr>
        <w:t>2. Holding the Headteacher to account for the educational performance of the school and its pupils, and the performance management of staff; and</w:t>
      </w:r>
    </w:p>
    <w:p w14:paraId="5DAAFFD1" w14:textId="77777777" w:rsidR="003175AF" w:rsidRPr="003175AF" w:rsidRDefault="003175AF" w:rsidP="003175AF">
      <w:pPr>
        <w:pStyle w:val="ecxdefault"/>
        <w:shd w:val="clear" w:color="auto" w:fill="FFFFFF"/>
        <w:spacing w:before="0" w:beforeAutospacing="0" w:after="0" w:afterAutospacing="0" w:line="284" w:lineRule="atLeast"/>
        <w:ind w:left="720"/>
        <w:jc w:val="both"/>
        <w:rPr>
          <w:rFonts w:ascii="Arial" w:hAnsi="Arial" w:cs="Arial"/>
          <w:b/>
          <w:sz w:val="22"/>
          <w:szCs w:val="22"/>
          <w:lang w:eastAsia="en-US"/>
        </w:rPr>
      </w:pPr>
      <w:r w:rsidRPr="003175AF">
        <w:rPr>
          <w:rFonts w:ascii="Arial" w:hAnsi="Arial" w:cs="Arial"/>
          <w:b/>
          <w:sz w:val="22"/>
          <w:szCs w:val="22"/>
          <w:lang w:eastAsia="en-US"/>
        </w:rPr>
        <w:t>3. Overseeing the financial performance of the school and making sure its money is well spent.</w:t>
      </w:r>
    </w:p>
    <w:p w14:paraId="0424D690" w14:textId="77777777" w:rsidR="003175AF" w:rsidRPr="003175AF" w:rsidRDefault="003175AF" w:rsidP="003175AF">
      <w:pPr>
        <w:jc w:val="both"/>
        <w:rPr>
          <w:rFonts w:ascii="Arial" w:hAnsi="Arial" w:cs="Arial"/>
          <w:sz w:val="22"/>
          <w:szCs w:val="22"/>
        </w:rPr>
      </w:pPr>
    </w:p>
    <w:p w14:paraId="1447F96E" w14:textId="069648AC" w:rsidR="003175AF" w:rsidRPr="003175AF" w:rsidRDefault="003175AF" w:rsidP="003175AF">
      <w:pPr>
        <w:jc w:val="both"/>
        <w:rPr>
          <w:rFonts w:ascii="Arial" w:hAnsi="Arial" w:cs="Arial"/>
          <w:sz w:val="22"/>
          <w:szCs w:val="22"/>
        </w:rPr>
      </w:pPr>
      <w:r w:rsidRPr="003175AF">
        <w:rPr>
          <w:rFonts w:ascii="Arial" w:hAnsi="Arial" w:cs="Arial"/>
          <w:sz w:val="22"/>
          <w:szCs w:val="22"/>
        </w:rPr>
        <w:t>Being a governor is an incredibly valuable experience, it is a unique opportunity to give something back to the community and further develop your own skills and experiences which could also benefit your own professional development and career progression.</w:t>
      </w:r>
    </w:p>
    <w:p w14:paraId="28389D65" w14:textId="77777777" w:rsidR="003175AF" w:rsidRPr="003175AF" w:rsidRDefault="003175AF" w:rsidP="003175AF">
      <w:pPr>
        <w:jc w:val="both"/>
        <w:rPr>
          <w:rFonts w:ascii="Arial" w:hAnsi="Arial" w:cs="Arial"/>
          <w:sz w:val="22"/>
          <w:szCs w:val="22"/>
        </w:rPr>
      </w:pPr>
    </w:p>
    <w:p w14:paraId="1EFAFA85"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All Governors are expected to:</w:t>
      </w:r>
    </w:p>
    <w:p w14:paraId="1D697717" w14:textId="77777777" w:rsidR="003175AF" w:rsidRPr="003175AF" w:rsidRDefault="003175AF" w:rsidP="003175AF">
      <w:pPr>
        <w:jc w:val="both"/>
        <w:rPr>
          <w:rFonts w:ascii="Arial" w:hAnsi="Arial" w:cs="Arial"/>
          <w:sz w:val="22"/>
          <w:szCs w:val="22"/>
        </w:rPr>
      </w:pPr>
    </w:p>
    <w:p w14:paraId="720A7EBA" w14:textId="2727D9AE"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t xml:space="preserve">Support the aims of your school. </w:t>
      </w:r>
    </w:p>
    <w:p w14:paraId="17AC8974" w14:textId="209ECD5A"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t xml:space="preserve">Visit and get to know your school. </w:t>
      </w:r>
    </w:p>
    <w:p w14:paraId="5121DF90" w14:textId="1186FC50"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t xml:space="preserve">Work in partnership with the Headteacher, senior leadership team and other governors to raise standards and improve outcomes for all children. </w:t>
      </w:r>
    </w:p>
    <w:p w14:paraId="1B8A688A" w14:textId="22220175"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t>Prepare for meetings by reading papers beforehand.</w:t>
      </w:r>
    </w:p>
    <w:p w14:paraId="27D925B7" w14:textId="45E1412F"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t>Take responsibility for your own learning and development as a governor including attending training.</w:t>
      </w:r>
    </w:p>
    <w:p w14:paraId="50889E11" w14:textId="574E6071"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t>Attend full governing body and relevant committee meetings promptly, regularly, and for the full time.</w:t>
      </w:r>
    </w:p>
    <w:p w14:paraId="2424E20C" w14:textId="0E94D46D"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t xml:space="preserve">Read briefings and newsletters for governors. </w:t>
      </w:r>
    </w:p>
    <w:p w14:paraId="3600A11B" w14:textId="77777777"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t>Be loyal to the decisions made by the governing body</w:t>
      </w:r>
    </w:p>
    <w:p w14:paraId="51314BDE" w14:textId="77777777"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t>Respect the confidentiality of governing body affairs and to sign a legally binding confidentiality agreement.</w:t>
      </w:r>
    </w:p>
    <w:p w14:paraId="6B38734A" w14:textId="77777777"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t>Declare an interest and withdraw from any meeting where you, a partner or close relative or associate stands to gain, or where you are so close to a matter discussed it is difficult to be impartial.</w:t>
      </w:r>
    </w:p>
    <w:p w14:paraId="6FABD072" w14:textId="77777777" w:rsidR="003175AF" w:rsidRPr="003175AF" w:rsidRDefault="003175AF" w:rsidP="003175AF">
      <w:pPr>
        <w:pStyle w:val="ListParagraph"/>
        <w:numPr>
          <w:ilvl w:val="0"/>
          <w:numId w:val="5"/>
        </w:numPr>
        <w:spacing w:line="276" w:lineRule="auto"/>
        <w:contextualSpacing/>
        <w:rPr>
          <w:rFonts w:cs="Arial"/>
          <w:sz w:val="22"/>
          <w:szCs w:val="22"/>
        </w:rPr>
      </w:pPr>
      <w:r w:rsidRPr="003175AF">
        <w:rPr>
          <w:rFonts w:cs="Arial"/>
          <w:sz w:val="22"/>
          <w:szCs w:val="22"/>
        </w:rPr>
        <w:lastRenderedPageBreak/>
        <w:t xml:space="preserve">Have regard to the broader responsibilities as a governor of a public institution </w:t>
      </w:r>
      <w:proofErr w:type="gramStart"/>
      <w:r w:rsidRPr="003175AF">
        <w:rPr>
          <w:rFonts w:cs="Arial"/>
          <w:sz w:val="22"/>
          <w:szCs w:val="22"/>
        </w:rPr>
        <w:t>in regard to</w:t>
      </w:r>
      <w:proofErr w:type="gramEnd"/>
      <w:r w:rsidRPr="003175AF">
        <w:rPr>
          <w:rFonts w:cs="Arial"/>
          <w:sz w:val="22"/>
          <w:szCs w:val="22"/>
        </w:rPr>
        <w:t xml:space="preserve"> promoting accountability for the actions and performance of the governing body</w:t>
      </w:r>
    </w:p>
    <w:p w14:paraId="2D689B47" w14:textId="77777777" w:rsidR="003175AF" w:rsidRPr="003175AF" w:rsidRDefault="003175AF" w:rsidP="003175AF">
      <w:pPr>
        <w:rPr>
          <w:rFonts w:ascii="Arial" w:hAnsi="Arial" w:cs="Arial"/>
          <w:sz w:val="22"/>
          <w:szCs w:val="22"/>
        </w:rPr>
      </w:pPr>
    </w:p>
    <w:p w14:paraId="6FC4F66D" w14:textId="77777777" w:rsidR="003175AF" w:rsidRPr="003175AF" w:rsidRDefault="003175AF" w:rsidP="003175AF">
      <w:pPr>
        <w:rPr>
          <w:rFonts w:ascii="Arial" w:hAnsi="Arial" w:cs="Arial"/>
          <w:b/>
          <w:sz w:val="22"/>
          <w:szCs w:val="22"/>
        </w:rPr>
      </w:pPr>
    </w:p>
    <w:p w14:paraId="722EAC28" w14:textId="77777777" w:rsidR="003175AF" w:rsidRPr="003175AF" w:rsidRDefault="003175AF" w:rsidP="003175AF">
      <w:pPr>
        <w:rPr>
          <w:rFonts w:ascii="Arial" w:hAnsi="Arial" w:cs="Arial"/>
          <w:b/>
          <w:sz w:val="22"/>
          <w:szCs w:val="22"/>
        </w:rPr>
      </w:pPr>
      <w:r w:rsidRPr="003175AF">
        <w:rPr>
          <w:rFonts w:ascii="Arial" w:hAnsi="Arial" w:cs="Arial"/>
          <w:b/>
          <w:sz w:val="22"/>
          <w:szCs w:val="22"/>
        </w:rPr>
        <w:t xml:space="preserve">Can I be a </w:t>
      </w:r>
      <w:proofErr w:type="gramStart"/>
      <w:r w:rsidRPr="003175AF">
        <w:rPr>
          <w:rFonts w:ascii="Arial" w:hAnsi="Arial" w:cs="Arial"/>
          <w:b/>
          <w:sz w:val="22"/>
          <w:szCs w:val="22"/>
        </w:rPr>
        <w:t>parent</w:t>
      </w:r>
      <w:proofErr w:type="gramEnd"/>
      <w:r w:rsidRPr="003175AF">
        <w:rPr>
          <w:rFonts w:ascii="Arial" w:hAnsi="Arial" w:cs="Arial"/>
          <w:b/>
          <w:sz w:val="22"/>
          <w:szCs w:val="22"/>
        </w:rPr>
        <w:t xml:space="preserve"> Governor?</w:t>
      </w:r>
    </w:p>
    <w:p w14:paraId="038F5E6A" w14:textId="77777777" w:rsidR="003175AF" w:rsidRPr="003175AF" w:rsidRDefault="003175AF" w:rsidP="003175AF">
      <w:pPr>
        <w:rPr>
          <w:rFonts w:ascii="Arial" w:hAnsi="Arial" w:cs="Arial"/>
          <w:sz w:val="22"/>
          <w:szCs w:val="22"/>
        </w:rPr>
      </w:pPr>
    </w:p>
    <w:p w14:paraId="2E25C0EE" w14:textId="77777777" w:rsidR="003175AF" w:rsidRPr="003175AF" w:rsidRDefault="003175AF" w:rsidP="003175AF">
      <w:pPr>
        <w:pStyle w:val="Default"/>
        <w:jc w:val="both"/>
        <w:rPr>
          <w:rFonts w:ascii="Arial" w:hAnsi="Arial" w:cs="Arial"/>
          <w:sz w:val="22"/>
          <w:szCs w:val="22"/>
        </w:rPr>
      </w:pPr>
      <w:proofErr w:type="gramStart"/>
      <w:r w:rsidRPr="003175AF">
        <w:rPr>
          <w:rFonts w:ascii="Arial" w:hAnsi="Arial" w:cs="Arial"/>
          <w:sz w:val="22"/>
          <w:szCs w:val="22"/>
        </w:rPr>
        <w:t>In order to</w:t>
      </w:r>
      <w:proofErr w:type="gramEnd"/>
      <w:r w:rsidRPr="003175AF">
        <w:rPr>
          <w:rFonts w:ascii="Arial" w:hAnsi="Arial" w:cs="Arial"/>
          <w:sz w:val="22"/>
          <w:szCs w:val="22"/>
        </w:rPr>
        <w:t xml:space="preserve"> apply for this </w:t>
      </w:r>
      <w:proofErr w:type="gramStart"/>
      <w:r w:rsidRPr="003175AF">
        <w:rPr>
          <w:rFonts w:ascii="Arial" w:hAnsi="Arial" w:cs="Arial"/>
          <w:sz w:val="22"/>
          <w:szCs w:val="22"/>
        </w:rPr>
        <w:t>position</w:t>
      </w:r>
      <w:proofErr w:type="gramEnd"/>
      <w:r w:rsidRPr="003175AF">
        <w:rPr>
          <w:rFonts w:ascii="Arial" w:hAnsi="Arial" w:cs="Arial"/>
          <w:sz w:val="22"/>
          <w:szCs w:val="22"/>
        </w:rPr>
        <w:t xml:space="preserve"> you must have a child on the school roll at the time of the election and one of the following must apply:</w:t>
      </w:r>
    </w:p>
    <w:p w14:paraId="79673BAE" w14:textId="77777777" w:rsidR="003175AF" w:rsidRPr="003175AF" w:rsidRDefault="003175AF" w:rsidP="003175AF">
      <w:pPr>
        <w:pStyle w:val="Default"/>
        <w:ind w:left="720"/>
        <w:jc w:val="both"/>
        <w:rPr>
          <w:rFonts w:ascii="Arial" w:hAnsi="Arial" w:cs="Arial"/>
          <w:b/>
          <w:sz w:val="22"/>
          <w:szCs w:val="22"/>
        </w:rPr>
      </w:pPr>
    </w:p>
    <w:p w14:paraId="08697E85" w14:textId="77777777" w:rsidR="003175AF" w:rsidRPr="003175AF" w:rsidRDefault="003175AF" w:rsidP="003175AF">
      <w:pPr>
        <w:pStyle w:val="Default"/>
        <w:numPr>
          <w:ilvl w:val="0"/>
          <w:numId w:val="7"/>
        </w:numPr>
        <w:jc w:val="both"/>
        <w:rPr>
          <w:rFonts w:ascii="Arial" w:eastAsia="Times New Roman" w:hAnsi="Arial" w:cs="Arial"/>
          <w:color w:val="auto"/>
          <w:sz w:val="22"/>
          <w:szCs w:val="22"/>
          <w:lang w:val="en-US"/>
        </w:rPr>
      </w:pPr>
      <w:r w:rsidRPr="003175AF">
        <w:rPr>
          <w:rFonts w:ascii="Arial" w:eastAsia="Times New Roman" w:hAnsi="Arial" w:cs="Arial"/>
          <w:color w:val="auto"/>
          <w:sz w:val="22"/>
          <w:szCs w:val="22"/>
          <w:lang w:val="en-US"/>
        </w:rPr>
        <w:t>Natural parents whether they are married or not;</w:t>
      </w:r>
    </w:p>
    <w:p w14:paraId="522774FB" w14:textId="77777777" w:rsidR="003175AF" w:rsidRPr="003175AF" w:rsidRDefault="003175AF" w:rsidP="003175AF">
      <w:pPr>
        <w:pStyle w:val="Default"/>
        <w:numPr>
          <w:ilvl w:val="0"/>
          <w:numId w:val="7"/>
        </w:numPr>
        <w:jc w:val="both"/>
        <w:rPr>
          <w:rFonts w:ascii="Arial" w:eastAsia="Times New Roman" w:hAnsi="Arial" w:cs="Arial"/>
          <w:color w:val="auto"/>
          <w:sz w:val="22"/>
          <w:szCs w:val="22"/>
          <w:lang w:val="en-US"/>
        </w:rPr>
      </w:pPr>
      <w:r w:rsidRPr="003175AF">
        <w:rPr>
          <w:rFonts w:ascii="Arial" w:eastAsia="Times New Roman" w:hAnsi="Arial" w:cs="Arial"/>
          <w:color w:val="auto"/>
          <w:sz w:val="22"/>
          <w:szCs w:val="22"/>
          <w:lang w:val="en-US"/>
        </w:rPr>
        <w:t>Any person who, although not a natural parent, has parental responsibility for a child or young person and;</w:t>
      </w:r>
    </w:p>
    <w:p w14:paraId="4EBF91A8" w14:textId="77777777" w:rsidR="003175AF" w:rsidRPr="003175AF" w:rsidRDefault="003175AF" w:rsidP="003175AF">
      <w:pPr>
        <w:pStyle w:val="Default"/>
        <w:numPr>
          <w:ilvl w:val="0"/>
          <w:numId w:val="7"/>
        </w:numPr>
        <w:jc w:val="both"/>
        <w:rPr>
          <w:rFonts w:ascii="Arial" w:eastAsia="Times New Roman" w:hAnsi="Arial" w:cs="Arial"/>
          <w:color w:val="auto"/>
          <w:sz w:val="22"/>
          <w:szCs w:val="22"/>
          <w:lang w:val="en-US"/>
        </w:rPr>
      </w:pPr>
      <w:r w:rsidRPr="003175AF">
        <w:rPr>
          <w:rFonts w:ascii="Arial" w:eastAsia="Times New Roman" w:hAnsi="Arial" w:cs="Arial"/>
          <w:color w:val="auto"/>
          <w:sz w:val="22"/>
          <w:szCs w:val="22"/>
          <w:lang w:val="en-US"/>
        </w:rPr>
        <w:t>Any person who, although not a natural parent, has care of a child or young person.</w:t>
      </w:r>
    </w:p>
    <w:p w14:paraId="2643B705"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 xml:space="preserve"> </w:t>
      </w:r>
    </w:p>
    <w:p w14:paraId="0ED0FE41"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 xml:space="preserve">In addition: </w:t>
      </w:r>
    </w:p>
    <w:p w14:paraId="02B6C960" w14:textId="77777777" w:rsidR="003175AF" w:rsidRPr="003175AF" w:rsidRDefault="003175AF" w:rsidP="003175AF">
      <w:pPr>
        <w:jc w:val="both"/>
        <w:rPr>
          <w:rFonts w:ascii="Arial" w:hAnsi="Arial" w:cs="Arial"/>
          <w:sz w:val="22"/>
          <w:szCs w:val="22"/>
        </w:rPr>
      </w:pPr>
    </w:p>
    <w:p w14:paraId="39581F79" w14:textId="77777777" w:rsidR="003175AF" w:rsidRPr="003175AF" w:rsidRDefault="003175AF" w:rsidP="003175AF">
      <w:pPr>
        <w:pStyle w:val="ListParagraph"/>
        <w:numPr>
          <w:ilvl w:val="0"/>
          <w:numId w:val="4"/>
        </w:numPr>
        <w:spacing w:line="276" w:lineRule="auto"/>
        <w:contextualSpacing/>
        <w:rPr>
          <w:rFonts w:cs="Arial"/>
          <w:sz w:val="22"/>
          <w:szCs w:val="22"/>
        </w:rPr>
      </w:pPr>
      <w:r w:rsidRPr="003175AF">
        <w:rPr>
          <w:rFonts w:cs="Arial"/>
          <w:sz w:val="22"/>
          <w:szCs w:val="22"/>
        </w:rPr>
        <w:t xml:space="preserve">You must be aged 18 and over. </w:t>
      </w:r>
    </w:p>
    <w:p w14:paraId="04BC3643" w14:textId="77777777" w:rsidR="003175AF" w:rsidRPr="003175AF" w:rsidRDefault="003175AF" w:rsidP="003175AF">
      <w:pPr>
        <w:pStyle w:val="ListParagraph"/>
        <w:numPr>
          <w:ilvl w:val="0"/>
          <w:numId w:val="4"/>
        </w:numPr>
        <w:spacing w:line="276" w:lineRule="auto"/>
        <w:contextualSpacing/>
        <w:rPr>
          <w:rFonts w:cs="Arial"/>
          <w:sz w:val="22"/>
          <w:szCs w:val="22"/>
        </w:rPr>
      </w:pPr>
      <w:r w:rsidRPr="003175AF">
        <w:rPr>
          <w:rFonts w:cs="Arial"/>
          <w:sz w:val="22"/>
          <w:szCs w:val="22"/>
        </w:rPr>
        <w:t xml:space="preserve">You must be living in the UK. </w:t>
      </w:r>
    </w:p>
    <w:p w14:paraId="437A4F87" w14:textId="77777777" w:rsidR="003175AF" w:rsidRPr="003175AF" w:rsidRDefault="003175AF" w:rsidP="003175AF">
      <w:pPr>
        <w:pStyle w:val="ListParagraph"/>
        <w:numPr>
          <w:ilvl w:val="0"/>
          <w:numId w:val="4"/>
        </w:numPr>
        <w:spacing w:line="276" w:lineRule="auto"/>
        <w:contextualSpacing/>
        <w:rPr>
          <w:rFonts w:cs="Arial"/>
          <w:sz w:val="22"/>
          <w:szCs w:val="22"/>
        </w:rPr>
      </w:pPr>
      <w:r w:rsidRPr="003175AF">
        <w:rPr>
          <w:rFonts w:cs="Arial"/>
          <w:sz w:val="22"/>
          <w:szCs w:val="22"/>
        </w:rPr>
        <w:t>You must be committed to the role and able to dedicate enough time (see below) to being an active member of the governing body.</w:t>
      </w:r>
    </w:p>
    <w:p w14:paraId="4649C7CF" w14:textId="77777777" w:rsidR="003175AF" w:rsidRPr="003175AF" w:rsidRDefault="003175AF" w:rsidP="003175AF">
      <w:pPr>
        <w:pStyle w:val="ListParagraph"/>
        <w:numPr>
          <w:ilvl w:val="0"/>
          <w:numId w:val="4"/>
        </w:numPr>
        <w:spacing w:line="276" w:lineRule="auto"/>
        <w:contextualSpacing/>
        <w:rPr>
          <w:rFonts w:cs="Arial"/>
          <w:sz w:val="22"/>
          <w:szCs w:val="22"/>
        </w:rPr>
      </w:pPr>
      <w:r w:rsidRPr="003175AF">
        <w:rPr>
          <w:rFonts w:cs="Arial"/>
          <w:sz w:val="22"/>
          <w:szCs w:val="22"/>
        </w:rPr>
        <w:t xml:space="preserve">You must </w:t>
      </w:r>
      <w:r w:rsidRPr="003175AF">
        <w:rPr>
          <w:rFonts w:cs="Arial"/>
          <w:b/>
          <w:sz w:val="22"/>
          <w:szCs w:val="22"/>
        </w:rPr>
        <w:t>not</w:t>
      </w:r>
      <w:r w:rsidRPr="003175AF">
        <w:rPr>
          <w:rFonts w:cs="Arial"/>
          <w:sz w:val="22"/>
          <w:szCs w:val="22"/>
        </w:rPr>
        <w:t xml:space="preserve"> be an elected member of the County Council.</w:t>
      </w:r>
    </w:p>
    <w:p w14:paraId="17831AE8" w14:textId="77777777" w:rsidR="003175AF" w:rsidRPr="003175AF" w:rsidRDefault="003175AF" w:rsidP="003175AF">
      <w:pPr>
        <w:pStyle w:val="ListParagraph"/>
        <w:numPr>
          <w:ilvl w:val="0"/>
          <w:numId w:val="4"/>
        </w:numPr>
        <w:spacing w:line="276" w:lineRule="auto"/>
        <w:contextualSpacing/>
        <w:rPr>
          <w:rFonts w:cs="Arial"/>
          <w:sz w:val="22"/>
          <w:szCs w:val="22"/>
        </w:rPr>
      </w:pPr>
      <w:r w:rsidRPr="003175AF">
        <w:rPr>
          <w:rFonts w:cs="Arial"/>
          <w:sz w:val="22"/>
          <w:szCs w:val="22"/>
        </w:rPr>
        <w:t xml:space="preserve">You should meet the relevant statutory eligibility criteria for school governors as set out in the Regulations and agree to DBS checks as required. </w:t>
      </w:r>
    </w:p>
    <w:p w14:paraId="1BABED6E" w14:textId="444D5832" w:rsidR="003175AF" w:rsidRPr="003175AF" w:rsidRDefault="003175AF" w:rsidP="003175AF">
      <w:pPr>
        <w:pStyle w:val="ListParagraph"/>
        <w:numPr>
          <w:ilvl w:val="0"/>
          <w:numId w:val="4"/>
        </w:numPr>
        <w:spacing w:line="276" w:lineRule="auto"/>
        <w:contextualSpacing/>
        <w:rPr>
          <w:rFonts w:cs="Arial"/>
          <w:sz w:val="22"/>
          <w:szCs w:val="22"/>
        </w:rPr>
      </w:pPr>
      <w:r w:rsidRPr="003175AF">
        <w:rPr>
          <w:rFonts w:cs="Arial"/>
          <w:sz w:val="22"/>
          <w:szCs w:val="22"/>
        </w:rPr>
        <w:t>You will have: an interest in all the children’s futures, a desire to make a difference, a willingness to accept responsibility, an ability to work in a team, ask questions, listen and learn</w:t>
      </w:r>
    </w:p>
    <w:p w14:paraId="2DC062D0" w14:textId="77777777" w:rsidR="003175AF" w:rsidRPr="003175AF" w:rsidRDefault="003175AF" w:rsidP="003175AF">
      <w:pPr>
        <w:jc w:val="both"/>
        <w:rPr>
          <w:rFonts w:ascii="Arial" w:hAnsi="Arial" w:cs="Arial"/>
          <w:b/>
          <w:sz w:val="22"/>
          <w:szCs w:val="22"/>
        </w:rPr>
      </w:pPr>
    </w:p>
    <w:p w14:paraId="489B94D6" w14:textId="77777777" w:rsidR="003175AF" w:rsidRPr="003175AF" w:rsidRDefault="003175AF" w:rsidP="003175AF">
      <w:pPr>
        <w:jc w:val="both"/>
        <w:rPr>
          <w:rFonts w:ascii="Arial" w:hAnsi="Arial" w:cs="Arial"/>
          <w:b/>
          <w:sz w:val="22"/>
          <w:szCs w:val="22"/>
        </w:rPr>
      </w:pPr>
      <w:r w:rsidRPr="003175AF">
        <w:rPr>
          <w:rFonts w:ascii="Arial" w:hAnsi="Arial" w:cs="Arial"/>
          <w:b/>
          <w:sz w:val="22"/>
          <w:szCs w:val="22"/>
        </w:rPr>
        <w:t xml:space="preserve">The Skills and experiences we are hoping to Recruit </w:t>
      </w:r>
      <w:r w:rsidRPr="003175AF">
        <w:rPr>
          <w:rFonts w:ascii="Arial" w:hAnsi="Arial" w:cs="Arial"/>
          <w:i/>
          <w:sz w:val="22"/>
          <w:szCs w:val="22"/>
        </w:rPr>
        <w:t xml:space="preserve">(it is not expected that all Governors will have these/all of these) </w:t>
      </w:r>
    </w:p>
    <w:p w14:paraId="13A9B654" w14:textId="77777777" w:rsidR="003175AF" w:rsidRPr="003175AF" w:rsidRDefault="003175AF" w:rsidP="003175AF">
      <w:pPr>
        <w:jc w:val="both"/>
        <w:rPr>
          <w:rFonts w:ascii="Arial" w:hAnsi="Arial" w:cs="Arial"/>
          <w:b/>
          <w:color w:val="FF0000"/>
          <w:sz w:val="22"/>
          <w:szCs w:val="22"/>
        </w:rPr>
      </w:pPr>
    </w:p>
    <w:p w14:paraId="70C46D29" w14:textId="77777777" w:rsidR="003175AF" w:rsidRPr="003175AF" w:rsidRDefault="003175AF" w:rsidP="003175AF">
      <w:pPr>
        <w:pStyle w:val="ListParagraph"/>
        <w:numPr>
          <w:ilvl w:val="0"/>
          <w:numId w:val="6"/>
        </w:numPr>
        <w:spacing w:line="276" w:lineRule="auto"/>
        <w:contextualSpacing/>
        <w:rPr>
          <w:rFonts w:cs="Arial"/>
          <w:color w:val="000000"/>
          <w:sz w:val="22"/>
          <w:szCs w:val="22"/>
        </w:rPr>
      </w:pPr>
      <w:r w:rsidRPr="003175AF">
        <w:rPr>
          <w:rFonts w:cs="Arial"/>
          <w:color w:val="000000"/>
          <w:sz w:val="22"/>
          <w:szCs w:val="22"/>
        </w:rPr>
        <w:t>School Governor Experience</w:t>
      </w:r>
    </w:p>
    <w:p w14:paraId="3A9CA406" w14:textId="77777777" w:rsidR="003175AF" w:rsidRPr="003175AF" w:rsidRDefault="003175AF" w:rsidP="003175AF">
      <w:pPr>
        <w:pStyle w:val="ListParagraph"/>
        <w:numPr>
          <w:ilvl w:val="0"/>
          <w:numId w:val="6"/>
        </w:numPr>
        <w:spacing w:line="276" w:lineRule="auto"/>
        <w:contextualSpacing/>
        <w:rPr>
          <w:rFonts w:cs="Arial"/>
          <w:color w:val="000000"/>
          <w:sz w:val="22"/>
          <w:szCs w:val="22"/>
        </w:rPr>
      </w:pPr>
      <w:r w:rsidRPr="003175AF">
        <w:rPr>
          <w:rFonts w:cs="Arial"/>
          <w:color w:val="000000"/>
          <w:sz w:val="22"/>
          <w:szCs w:val="22"/>
        </w:rPr>
        <w:t>Project Management</w:t>
      </w:r>
    </w:p>
    <w:p w14:paraId="264D43D6" w14:textId="77777777" w:rsidR="003175AF" w:rsidRPr="003175AF" w:rsidRDefault="003175AF" w:rsidP="003175AF">
      <w:pPr>
        <w:pStyle w:val="ListParagraph"/>
        <w:numPr>
          <w:ilvl w:val="0"/>
          <w:numId w:val="6"/>
        </w:numPr>
        <w:spacing w:line="276" w:lineRule="auto"/>
        <w:contextualSpacing/>
        <w:rPr>
          <w:rFonts w:cs="Arial"/>
          <w:color w:val="000000"/>
          <w:sz w:val="22"/>
          <w:szCs w:val="22"/>
        </w:rPr>
      </w:pPr>
      <w:r w:rsidRPr="003175AF">
        <w:rPr>
          <w:rFonts w:cs="Arial"/>
          <w:color w:val="000000"/>
          <w:sz w:val="22"/>
          <w:szCs w:val="22"/>
        </w:rPr>
        <w:t>Community Engagement</w:t>
      </w:r>
    </w:p>
    <w:p w14:paraId="7D30316B" w14:textId="77777777" w:rsidR="003175AF" w:rsidRPr="003175AF" w:rsidRDefault="003175AF" w:rsidP="003175AF">
      <w:pPr>
        <w:pStyle w:val="ListParagraph"/>
        <w:numPr>
          <w:ilvl w:val="0"/>
          <w:numId w:val="6"/>
        </w:numPr>
        <w:spacing w:line="276" w:lineRule="auto"/>
        <w:contextualSpacing/>
        <w:rPr>
          <w:rFonts w:cs="Arial"/>
          <w:color w:val="000000"/>
          <w:sz w:val="22"/>
          <w:szCs w:val="22"/>
        </w:rPr>
      </w:pPr>
      <w:r w:rsidRPr="003175AF">
        <w:rPr>
          <w:rFonts w:cs="Arial"/>
          <w:color w:val="000000"/>
          <w:sz w:val="22"/>
          <w:szCs w:val="22"/>
        </w:rPr>
        <w:t>Finance</w:t>
      </w:r>
    </w:p>
    <w:p w14:paraId="3CE4DD6B" w14:textId="77777777" w:rsidR="003175AF" w:rsidRPr="003175AF" w:rsidRDefault="003175AF" w:rsidP="003175AF">
      <w:pPr>
        <w:rPr>
          <w:rFonts w:ascii="Arial" w:hAnsi="Arial" w:cs="Arial"/>
          <w:color w:val="000000"/>
          <w:sz w:val="22"/>
          <w:szCs w:val="22"/>
        </w:rPr>
      </w:pPr>
    </w:p>
    <w:p w14:paraId="330F1BFA" w14:textId="77777777" w:rsidR="003175AF" w:rsidRPr="003175AF" w:rsidRDefault="003175AF" w:rsidP="003175AF">
      <w:pPr>
        <w:rPr>
          <w:rFonts w:ascii="Arial" w:hAnsi="Arial" w:cs="Arial"/>
          <w:color w:val="000000"/>
          <w:sz w:val="22"/>
          <w:szCs w:val="22"/>
        </w:rPr>
      </w:pPr>
    </w:p>
    <w:p w14:paraId="65B111F2" w14:textId="77777777" w:rsidR="003175AF" w:rsidRPr="003175AF" w:rsidRDefault="003175AF" w:rsidP="003175AF">
      <w:pPr>
        <w:rPr>
          <w:rFonts w:ascii="Arial" w:hAnsi="Arial" w:cs="Arial"/>
          <w:color w:val="000000"/>
          <w:sz w:val="22"/>
          <w:szCs w:val="22"/>
        </w:rPr>
      </w:pPr>
    </w:p>
    <w:p w14:paraId="550A5FBB" w14:textId="77777777" w:rsidR="003175AF" w:rsidRPr="003175AF" w:rsidRDefault="003175AF" w:rsidP="003175AF">
      <w:pPr>
        <w:rPr>
          <w:rFonts w:ascii="Arial" w:hAnsi="Arial" w:cs="Arial"/>
          <w:color w:val="000000"/>
          <w:sz w:val="22"/>
          <w:szCs w:val="22"/>
        </w:rPr>
      </w:pPr>
    </w:p>
    <w:p w14:paraId="0A077B94" w14:textId="77777777" w:rsidR="003175AF" w:rsidRPr="003175AF" w:rsidRDefault="003175AF" w:rsidP="003175AF">
      <w:pPr>
        <w:rPr>
          <w:rFonts w:ascii="Arial" w:hAnsi="Arial" w:cs="Arial"/>
          <w:color w:val="000000"/>
          <w:sz w:val="22"/>
          <w:szCs w:val="22"/>
        </w:rPr>
      </w:pPr>
    </w:p>
    <w:p w14:paraId="5C1C8CCB" w14:textId="77777777" w:rsidR="003175AF" w:rsidRPr="003175AF" w:rsidRDefault="003175AF" w:rsidP="003175AF">
      <w:pPr>
        <w:rPr>
          <w:rFonts w:ascii="Arial" w:hAnsi="Arial" w:cs="Arial"/>
          <w:color w:val="000000"/>
          <w:sz w:val="22"/>
          <w:szCs w:val="22"/>
        </w:rPr>
      </w:pPr>
    </w:p>
    <w:p w14:paraId="4E523225" w14:textId="77777777" w:rsidR="003175AF" w:rsidRPr="003175AF" w:rsidRDefault="003175AF" w:rsidP="003175AF">
      <w:pPr>
        <w:rPr>
          <w:rFonts w:ascii="Arial" w:hAnsi="Arial" w:cs="Arial"/>
          <w:color w:val="000000"/>
          <w:sz w:val="22"/>
          <w:szCs w:val="22"/>
        </w:rPr>
      </w:pPr>
    </w:p>
    <w:p w14:paraId="425A8C95" w14:textId="77777777" w:rsidR="003175AF" w:rsidRPr="003175AF" w:rsidRDefault="003175AF" w:rsidP="003175AF">
      <w:pPr>
        <w:rPr>
          <w:rFonts w:ascii="Arial" w:hAnsi="Arial" w:cs="Arial"/>
          <w:color w:val="000000"/>
          <w:sz w:val="22"/>
          <w:szCs w:val="22"/>
        </w:rPr>
      </w:pPr>
    </w:p>
    <w:p w14:paraId="26D0137C" w14:textId="77777777" w:rsidR="003175AF" w:rsidRPr="003175AF" w:rsidRDefault="003175AF" w:rsidP="003175AF">
      <w:pPr>
        <w:rPr>
          <w:rFonts w:ascii="Arial" w:hAnsi="Arial" w:cs="Arial"/>
          <w:color w:val="000000"/>
          <w:sz w:val="22"/>
          <w:szCs w:val="22"/>
        </w:rPr>
      </w:pPr>
    </w:p>
    <w:p w14:paraId="17885058" w14:textId="77777777" w:rsidR="003175AF" w:rsidRPr="003175AF" w:rsidRDefault="003175AF" w:rsidP="003175AF">
      <w:pPr>
        <w:rPr>
          <w:rFonts w:ascii="Arial" w:hAnsi="Arial" w:cs="Arial"/>
          <w:color w:val="000000"/>
          <w:sz w:val="22"/>
          <w:szCs w:val="22"/>
        </w:rPr>
      </w:pPr>
    </w:p>
    <w:p w14:paraId="637F00B4" w14:textId="77777777" w:rsidR="003175AF" w:rsidRPr="003175AF" w:rsidRDefault="003175AF" w:rsidP="003175AF">
      <w:pPr>
        <w:rPr>
          <w:rFonts w:ascii="Arial" w:hAnsi="Arial" w:cs="Arial"/>
          <w:color w:val="000000"/>
          <w:sz w:val="22"/>
          <w:szCs w:val="22"/>
        </w:rPr>
      </w:pPr>
    </w:p>
    <w:p w14:paraId="1A4AF733" w14:textId="77777777" w:rsidR="003175AF" w:rsidRDefault="003175AF" w:rsidP="003175AF">
      <w:pPr>
        <w:ind w:left="360"/>
        <w:rPr>
          <w:rFonts w:ascii="Arial" w:hAnsi="Arial" w:cs="Arial"/>
          <w:color w:val="FF0000"/>
          <w:sz w:val="22"/>
          <w:szCs w:val="22"/>
        </w:rPr>
      </w:pPr>
    </w:p>
    <w:p w14:paraId="0B300547" w14:textId="77777777" w:rsidR="00CF609E" w:rsidRPr="003175AF" w:rsidRDefault="00CF609E" w:rsidP="003175AF">
      <w:pPr>
        <w:ind w:left="360"/>
        <w:rPr>
          <w:rFonts w:ascii="Arial" w:hAnsi="Arial" w:cs="Arial"/>
          <w:color w:val="FF0000"/>
          <w:sz w:val="22"/>
          <w:szCs w:val="22"/>
        </w:rPr>
      </w:pPr>
    </w:p>
    <w:p w14:paraId="48FA1207" w14:textId="77777777" w:rsidR="003175AF" w:rsidRPr="003175AF" w:rsidRDefault="003175AF" w:rsidP="003175AF">
      <w:pPr>
        <w:rPr>
          <w:rFonts w:ascii="Arial" w:hAnsi="Arial" w:cs="Arial"/>
          <w:b/>
          <w:sz w:val="28"/>
          <w:szCs w:val="28"/>
        </w:rPr>
      </w:pPr>
    </w:p>
    <w:p w14:paraId="33DC5B89" w14:textId="77777777" w:rsidR="003175AF" w:rsidRPr="003175AF" w:rsidRDefault="003175AF" w:rsidP="003175AF">
      <w:pPr>
        <w:rPr>
          <w:rFonts w:ascii="Arial" w:hAnsi="Arial" w:cs="Arial"/>
          <w:b/>
          <w:sz w:val="28"/>
          <w:szCs w:val="28"/>
        </w:rPr>
      </w:pPr>
    </w:p>
    <w:p w14:paraId="27B07747" w14:textId="77777777" w:rsidR="003175AF" w:rsidRPr="003175AF" w:rsidRDefault="003175AF" w:rsidP="003175AF">
      <w:pPr>
        <w:jc w:val="both"/>
        <w:rPr>
          <w:rFonts w:ascii="Arial" w:hAnsi="Arial" w:cs="Arial"/>
          <w:b/>
          <w:sz w:val="22"/>
          <w:szCs w:val="22"/>
        </w:rPr>
      </w:pPr>
    </w:p>
    <w:p w14:paraId="37DCB6D6" w14:textId="77777777" w:rsidR="003175AF" w:rsidRPr="003175AF" w:rsidRDefault="003175AF" w:rsidP="003175AF">
      <w:pPr>
        <w:jc w:val="both"/>
        <w:rPr>
          <w:rFonts w:ascii="Arial" w:hAnsi="Arial" w:cs="Arial"/>
          <w:b/>
          <w:sz w:val="22"/>
          <w:szCs w:val="22"/>
        </w:rPr>
      </w:pPr>
      <w:r w:rsidRPr="003175AF">
        <w:rPr>
          <w:rFonts w:ascii="Arial" w:hAnsi="Arial" w:cs="Arial"/>
          <w:b/>
          <w:sz w:val="22"/>
          <w:szCs w:val="22"/>
        </w:rPr>
        <w:lastRenderedPageBreak/>
        <w:t>How much time will it take?</w:t>
      </w:r>
    </w:p>
    <w:p w14:paraId="295EF3A1" w14:textId="77777777" w:rsidR="003175AF" w:rsidRPr="003175AF" w:rsidRDefault="003175AF" w:rsidP="003175AF">
      <w:pPr>
        <w:jc w:val="both"/>
        <w:rPr>
          <w:rFonts w:ascii="Arial" w:hAnsi="Arial" w:cs="Arial"/>
          <w:b/>
          <w:sz w:val="22"/>
          <w:szCs w:val="22"/>
        </w:rPr>
      </w:pPr>
    </w:p>
    <w:p w14:paraId="3AB530B2"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The average time commitment is 10-15 hours per term (6 terms per year). This includes 6 full governing board meetings (all governors attend) per year and committee meetings (5-6 times per year) The time commitment above includes time needed for background reading to prepare for meetings, school-monitoring visits etc.</w:t>
      </w:r>
    </w:p>
    <w:p w14:paraId="5419E1E6" w14:textId="77777777" w:rsidR="003175AF" w:rsidRPr="003175AF" w:rsidRDefault="003175AF" w:rsidP="003175AF">
      <w:pPr>
        <w:jc w:val="both"/>
        <w:rPr>
          <w:rFonts w:ascii="Arial" w:hAnsi="Arial" w:cs="Arial"/>
          <w:sz w:val="22"/>
          <w:szCs w:val="22"/>
        </w:rPr>
      </w:pPr>
    </w:p>
    <w:p w14:paraId="7FFC0819"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School governors are like magistrates or members of a jury and therefore have a right to reasonable time off work for their public duties (this may be unpaid). Check with your Human Resources Department for your company’s policy on this.</w:t>
      </w:r>
    </w:p>
    <w:p w14:paraId="02CF953B" w14:textId="77777777" w:rsidR="003175AF" w:rsidRPr="003175AF" w:rsidRDefault="003175AF" w:rsidP="003175AF">
      <w:pPr>
        <w:jc w:val="both"/>
        <w:rPr>
          <w:rFonts w:ascii="Arial" w:hAnsi="Arial" w:cs="Arial"/>
          <w:b/>
          <w:sz w:val="22"/>
          <w:szCs w:val="22"/>
        </w:rPr>
      </w:pPr>
    </w:p>
    <w:p w14:paraId="709CAC82" w14:textId="77777777" w:rsidR="003175AF" w:rsidRPr="003175AF" w:rsidRDefault="003175AF" w:rsidP="003175AF">
      <w:pPr>
        <w:jc w:val="both"/>
        <w:rPr>
          <w:rFonts w:ascii="Arial" w:hAnsi="Arial" w:cs="Arial"/>
          <w:b/>
          <w:sz w:val="22"/>
          <w:szCs w:val="22"/>
        </w:rPr>
      </w:pPr>
      <w:r w:rsidRPr="003175AF">
        <w:rPr>
          <w:rFonts w:ascii="Arial" w:hAnsi="Arial" w:cs="Arial"/>
          <w:b/>
          <w:sz w:val="22"/>
          <w:szCs w:val="22"/>
        </w:rPr>
        <w:t xml:space="preserve">How Long Does </w:t>
      </w:r>
      <w:proofErr w:type="gramStart"/>
      <w:r w:rsidRPr="003175AF">
        <w:rPr>
          <w:rFonts w:ascii="Arial" w:hAnsi="Arial" w:cs="Arial"/>
          <w:b/>
          <w:sz w:val="22"/>
          <w:szCs w:val="22"/>
        </w:rPr>
        <w:t>A</w:t>
      </w:r>
      <w:proofErr w:type="gramEnd"/>
      <w:r w:rsidRPr="003175AF">
        <w:rPr>
          <w:rFonts w:ascii="Arial" w:hAnsi="Arial" w:cs="Arial"/>
          <w:b/>
          <w:sz w:val="22"/>
          <w:szCs w:val="22"/>
        </w:rPr>
        <w:t xml:space="preserve"> Governor Role Last?</w:t>
      </w:r>
    </w:p>
    <w:p w14:paraId="4592DA49" w14:textId="77777777" w:rsidR="003175AF" w:rsidRPr="003175AF" w:rsidRDefault="003175AF" w:rsidP="003175AF">
      <w:pPr>
        <w:jc w:val="both"/>
        <w:rPr>
          <w:rFonts w:ascii="Arial" w:hAnsi="Arial" w:cs="Arial"/>
          <w:sz w:val="22"/>
          <w:szCs w:val="22"/>
        </w:rPr>
      </w:pPr>
    </w:p>
    <w:p w14:paraId="2DCCF205"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School governors have a minimum term of office of four years. However, as a volunteer you can resign at any time if your circumstances change.</w:t>
      </w:r>
    </w:p>
    <w:p w14:paraId="2A6D78F1" w14:textId="77777777" w:rsidR="003175AF" w:rsidRPr="003175AF" w:rsidRDefault="003175AF" w:rsidP="003175AF">
      <w:pPr>
        <w:jc w:val="both"/>
        <w:rPr>
          <w:rFonts w:ascii="Arial" w:hAnsi="Arial" w:cs="Arial"/>
          <w:b/>
          <w:sz w:val="22"/>
          <w:szCs w:val="22"/>
        </w:rPr>
      </w:pPr>
    </w:p>
    <w:p w14:paraId="44C58832" w14:textId="77777777" w:rsidR="003175AF" w:rsidRPr="003175AF" w:rsidRDefault="003175AF" w:rsidP="003175AF">
      <w:pPr>
        <w:jc w:val="both"/>
        <w:rPr>
          <w:rFonts w:ascii="Arial" w:hAnsi="Arial" w:cs="Arial"/>
          <w:b/>
          <w:sz w:val="22"/>
          <w:szCs w:val="22"/>
        </w:rPr>
      </w:pPr>
      <w:r w:rsidRPr="003175AF">
        <w:rPr>
          <w:rFonts w:ascii="Arial" w:hAnsi="Arial" w:cs="Arial"/>
          <w:b/>
          <w:sz w:val="22"/>
          <w:szCs w:val="22"/>
        </w:rPr>
        <w:t>Will I be offered any Training and Support?</w:t>
      </w:r>
    </w:p>
    <w:p w14:paraId="6906CD6A" w14:textId="77777777" w:rsidR="003175AF" w:rsidRPr="003175AF" w:rsidRDefault="003175AF" w:rsidP="003175AF">
      <w:pPr>
        <w:jc w:val="both"/>
        <w:rPr>
          <w:rFonts w:ascii="Arial" w:hAnsi="Arial" w:cs="Arial"/>
          <w:sz w:val="22"/>
          <w:szCs w:val="22"/>
        </w:rPr>
      </w:pPr>
    </w:p>
    <w:p w14:paraId="450340E3"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All new governors will undergo a full induction process which will be overseen by a designated Governor Mentor (as per our Governor Induction Policy) This will include the completion of a skills Audit and the development of a tailored training plan for the individual governor and the role(s) they are taking.</w:t>
      </w:r>
    </w:p>
    <w:p w14:paraId="28DD1517" w14:textId="77777777" w:rsidR="003175AF" w:rsidRPr="003175AF" w:rsidRDefault="003175AF" w:rsidP="003175AF">
      <w:pPr>
        <w:spacing w:line="375" w:lineRule="atLeast"/>
        <w:outlineLvl w:val="3"/>
        <w:rPr>
          <w:rFonts w:ascii="Arial" w:hAnsi="Arial" w:cs="Arial"/>
          <w:b/>
          <w:sz w:val="22"/>
          <w:szCs w:val="22"/>
        </w:rPr>
      </w:pPr>
    </w:p>
    <w:p w14:paraId="447ED7EA" w14:textId="77777777" w:rsidR="003175AF" w:rsidRPr="003175AF" w:rsidRDefault="003175AF" w:rsidP="003175AF">
      <w:pPr>
        <w:rPr>
          <w:rFonts w:ascii="Arial" w:hAnsi="Arial" w:cs="Arial"/>
          <w:b/>
          <w:sz w:val="22"/>
          <w:szCs w:val="22"/>
        </w:rPr>
      </w:pPr>
      <w:r w:rsidRPr="003175AF">
        <w:rPr>
          <w:rFonts w:ascii="Arial" w:hAnsi="Arial" w:cs="Arial"/>
          <w:b/>
          <w:sz w:val="22"/>
          <w:szCs w:val="22"/>
        </w:rPr>
        <w:t>What is the Legal Responsibility of a Governor?</w:t>
      </w:r>
    </w:p>
    <w:p w14:paraId="512E0D90" w14:textId="77777777" w:rsidR="003175AF" w:rsidRPr="003175AF" w:rsidRDefault="003175AF" w:rsidP="003175AF">
      <w:pPr>
        <w:spacing w:line="375" w:lineRule="atLeast"/>
        <w:outlineLvl w:val="3"/>
        <w:rPr>
          <w:rFonts w:ascii="Arial" w:hAnsi="Arial" w:cs="Arial"/>
          <w:b/>
          <w:sz w:val="22"/>
          <w:szCs w:val="22"/>
        </w:rPr>
      </w:pPr>
    </w:p>
    <w:p w14:paraId="6ECB3A2E"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 xml:space="preserve">Maintained school governing bodies are corporate bodies that are legally responsible for the conduct of the school. Because of this, individual governors are generally protected from personal liability because of the governing body's decisions and actions. Provided they act honestly, reasonably and in good faith, any liability will fall on the governing body even if it exceeds its powers, rather than on individual members. All Governors will be covered by a liability Insurance. </w:t>
      </w:r>
    </w:p>
    <w:p w14:paraId="0583F3FF" w14:textId="77777777" w:rsidR="003175AF" w:rsidRPr="003175AF" w:rsidRDefault="003175AF" w:rsidP="003175AF">
      <w:pPr>
        <w:jc w:val="both"/>
        <w:rPr>
          <w:rFonts w:ascii="Arial" w:hAnsi="Arial" w:cs="Arial"/>
          <w:b/>
          <w:sz w:val="22"/>
          <w:szCs w:val="22"/>
        </w:rPr>
      </w:pPr>
    </w:p>
    <w:p w14:paraId="323425B9" w14:textId="77777777" w:rsidR="003175AF" w:rsidRPr="003175AF" w:rsidRDefault="003175AF" w:rsidP="003175AF">
      <w:pPr>
        <w:jc w:val="both"/>
        <w:rPr>
          <w:rFonts w:ascii="Arial" w:hAnsi="Arial" w:cs="Arial"/>
          <w:b/>
          <w:sz w:val="22"/>
          <w:szCs w:val="22"/>
        </w:rPr>
      </w:pPr>
      <w:r w:rsidRPr="003175AF">
        <w:rPr>
          <w:rFonts w:ascii="Arial" w:hAnsi="Arial" w:cs="Arial"/>
          <w:b/>
          <w:sz w:val="22"/>
          <w:szCs w:val="22"/>
        </w:rPr>
        <w:t>How Can I find Further Information?</w:t>
      </w:r>
    </w:p>
    <w:p w14:paraId="15980ADE" w14:textId="77777777" w:rsidR="003175AF" w:rsidRPr="003175AF" w:rsidRDefault="003175AF" w:rsidP="003175AF">
      <w:pPr>
        <w:jc w:val="both"/>
        <w:rPr>
          <w:rFonts w:ascii="Arial" w:hAnsi="Arial" w:cs="Arial"/>
          <w:b/>
          <w:sz w:val="22"/>
          <w:szCs w:val="22"/>
        </w:rPr>
      </w:pPr>
    </w:p>
    <w:p w14:paraId="04E5A644"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If you would like further information or would like to discuss the role, further please contact the Clerk to the Governing Board using the e-mail address above.</w:t>
      </w:r>
    </w:p>
    <w:p w14:paraId="79283A58" w14:textId="77777777" w:rsidR="003175AF" w:rsidRPr="003175AF" w:rsidRDefault="003175AF" w:rsidP="003175AF">
      <w:pPr>
        <w:jc w:val="both"/>
        <w:rPr>
          <w:rFonts w:ascii="Arial" w:hAnsi="Arial" w:cs="Arial"/>
          <w:color w:val="4F81BD"/>
          <w:sz w:val="22"/>
          <w:szCs w:val="22"/>
          <w:u w:val="single"/>
        </w:rPr>
      </w:pPr>
    </w:p>
    <w:p w14:paraId="1753324A"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 xml:space="preserve">For further information on the work of governors you can review the </w:t>
      </w:r>
      <w:hyperlink r:id="rId10" w:history="1">
        <w:r w:rsidRPr="003175AF">
          <w:rPr>
            <w:rStyle w:val="Hyperlink"/>
            <w:rFonts w:ascii="Arial" w:hAnsi="Arial" w:cs="Arial"/>
            <w:sz w:val="22"/>
            <w:szCs w:val="22"/>
          </w:rPr>
          <w:t>DfE Governor Handbook.</w:t>
        </w:r>
      </w:hyperlink>
      <w:r w:rsidRPr="003175AF">
        <w:rPr>
          <w:rFonts w:ascii="Arial" w:hAnsi="Arial" w:cs="Arial"/>
          <w:sz w:val="22"/>
          <w:szCs w:val="22"/>
        </w:rPr>
        <w:t xml:space="preserve"> </w:t>
      </w:r>
    </w:p>
    <w:p w14:paraId="6DBCFF25" w14:textId="77777777" w:rsidR="003175AF" w:rsidRPr="003175AF" w:rsidRDefault="003175AF" w:rsidP="003175AF">
      <w:pPr>
        <w:rPr>
          <w:rFonts w:ascii="Arial" w:hAnsi="Arial" w:cs="Arial"/>
          <w:b/>
          <w:sz w:val="22"/>
          <w:szCs w:val="22"/>
        </w:rPr>
      </w:pPr>
    </w:p>
    <w:p w14:paraId="06952C7A" w14:textId="77777777" w:rsidR="003175AF" w:rsidRPr="003175AF" w:rsidRDefault="003175AF" w:rsidP="003175AF">
      <w:pPr>
        <w:jc w:val="both"/>
        <w:rPr>
          <w:rFonts w:ascii="Arial" w:hAnsi="Arial" w:cs="Arial"/>
          <w:b/>
          <w:sz w:val="22"/>
          <w:szCs w:val="22"/>
        </w:rPr>
      </w:pPr>
      <w:r w:rsidRPr="003175AF">
        <w:rPr>
          <w:rFonts w:ascii="Arial" w:hAnsi="Arial" w:cs="Arial"/>
          <w:b/>
          <w:sz w:val="22"/>
          <w:szCs w:val="22"/>
        </w:rPr>
        <w:t>How long do I have to apply?</w:t>
      </w:r>
    </w:p>
    <w:p w14:paraId="23D7E584" w14:textId="77777777" w:rsidR="003175AF" w:rsidRPr="003175AF" w:rsidRDefault="003175AF" w:rsidP="003175AF">
      <w:pPr>
        <w:jc w:val="both"/>
        <w:rPr>
          <w:rFonts w:ascii="Arial" w:hAnsi="Arial" w:cs="Arial"/>
          <w:sz w:val="22"/>
          <w:szCs w:val="22"/>
        </w:rPr>
      </w:pPr>
    </w:p>
    <w:p w14:paraId="2C8CBE57" w14:textId="0B7AE82A" w:rsidR="003175AF" w:rsidRPr="003175AF" w:rsidRDefault="003175AF" w:rsidP="003175AF">
      <w:pPr>
        <w:jc w:val="both"/>
        <w:rPr>
          <w:rFonts w:ascii="Arial" w:hAnsi="Arial" w:cs="Arial"/>
          <w:b/>
          <w:color w:val="000000"/>
          <w:sz w:val="22"/>
          <w:szCs w:val="22"/>
        </w:rPr>
      </w:pPr>
      <w:r w:rsidRPr="003175AF">
        <w:rPr>
          <w:rFonts w:ascii="Arial" w:hAnsi="Arial" w:cs="Arial"/>
          <w:sz w:val="22"/>
          <w:szCs w:val="22"/>
        </w:rPr>
        <w:t xml:space="preserve">The closing date for applications will be </w:t>
      </w:r>
      <w:r w:rsidR="00CF609E">
        <w:rPr>
          <w:rFonts w:ascii="Arial" w:hAnsi="Arial" w:cs="Arial"/>
          <w:b/>
          <w:color w:val="000000"/>
          <w:sz w:val="22"/>
          <w:szCs w:val="22"/>
        </w:rPr>
        <w:t>26</w:t>
      </w:r>
      <w:r w:rsidR="00CF609E" w:rsidRPr="00CF609E">
        <w:rPr>
          <w:rFonts w:ascii="Arial" w:hAnsi="Arial" w:cs="Arial"/>
          <w:b/>
          <w:color w:val="000000"/>
          <w:sz w:val="22"/>
          <w:szCs w:val="22"/>
          <w:vertAlign w:val="superscript"/>
        </w:rPr>
        <w:t>th</w:t>
      </w:r>
      <w:r w:rsidR="00CF609E">
        <w:rPr>
          <w:rFonts w:ascii="Arial" w:hAnsi="Arial" w:cs="Arial"/>
          <w:b/>
          <w:color w:val="000000"/>
          <w:sz w:val="22"/>
          <w:szCs w:val="22"/>
        </w:rPr>
        <w:t xml:space="preserve"> June 2026</w:t>
      </w:r>
    </w:p>
    <w:p w14:paraId="2E6ECABA" w14:textId="77777777" w:rsidR="003175AF" w:rsidRPr="003175AF" w:rsidRDefault="003175AF" w:rsidP="003175AF">
      <w:pPr>
        <w:jc w:val="both"/>
        <w:rPr>
          <w:rFonts w:ascii="Arial" w:hAnsi="Arial" w:cs="Arial"/>
          <w:b/>
          <w:color w:val="000000"/>
          <w:sz w:val="22"/>
          <w:szCs w:val="22"/>
        </w:rPr>
      </w:pPr>
    </w:p>
    <w:p w14:paraId="6B64011B" w14:textId="77777777" w:rsidR="003175AF" w:rsidRPr="003175AF" w:rsidRDefault="003175AF" w:rsidP="003175AF">
      <w:pPr>
        <w:jc w:val="both"/>
        <w:rPr>
          <w:rFonts w:ascii="Arial" w:hAnsi="Arial" w:cs="Arial"/>
          <w:b/>
          <w:sz w:val="22"/>
          <w:szCs w:val="22"/>
        </w:rPr>
      </w:pPr>
      <w:r w:rsidRPr="003175AF">
        <w:rPr>
          <w:rFonts w:ascii="Arial" w:hAnsi="Arial" w:cs="Arial"/>
          <w:b/>
          <w:sz w:val="22"/>
          <w:szCs w:val="22"/>
        </w:rPr>
        <w:t>How can I Apply?</w:t>
      </w:r>
    </w:p>
    <w:p w14:paraId="768B6A35" w14:textId="77777777" w:rsidR="003175AF" w:rsidRPr="003175AF" w:rsidRDefault="003175AF" w:rsidP="003175AF">
      <w:pPr>
        <w:jc w:val="both"/>
        <w:rPr>
          <w:rFonts w:ascii="Arial" w:hAnsi="Arial" w:cs="Arial"/>
          <w:b/>
          <w:sz w:val="22"/>
          <w:szCs w:val="22"/>
        </w:rPr>
      </w:pPr>
    </w:p>
    <w:p w14:paraId="5D7667C4"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 xml:space="preserve">To apply please e-mail your completed nomination form (below) to </w:t>
      </w:r>
      <w:hyperlink r:id="rId11" w:tgtFrame="_blank" w:history="1">
        <w:r w:rsidRPr="003175AF">
          <w:rPr>
            <w:rStyle w:val="Hyperlink"/>
            <w:rFonts w:ascii="Arial" w:hAnsi="Arial" w:cs="Arial"/>
            <w:color w:val="000080"/>
            <w:sz w:val="22"/>
            <w:szCs w:val="22"/>
            <w:bdr w:val="none" w:sz="0" w:space="0" w:color="auto" w:frame="1"/>
          </w:rPr>
          <w:t>office.2254@gateway.oxon.sch.uk</w:t>
        </w:r>
      </w:hyperlink>
    </w:p>
    <w:p w14:paraId="2277B56D" w14:textId="77777777" w:rsidR="003175AF" w:rsidRPr="003175AF" w:rsidRDefault="003175AF" w:rsidP="003175AF">
      <w:pPr>
        <w:jc w:val="both"/>
        <w:rPr>
          <w:rFonts w:ascii="Arial" w:hAnsi="Arial" w:cs="Arial"/>
          <w:b/>
          <w:sz w:val="22"/>
          <w:szCs w:val="22"/>
        </w:rPr>
      </w:pPr>
    </w:p>
    <w:p w14:paraId="6577EDAA" w14:textId="77777777" w:rsidR="003175AF" w:rsidRPr="003175AF" w:rsidRDefault="003175AF" w:rsidP="003175AF">
      <w:pPr>
        <w:jc w:val="both"/>
        <w:rPr>
          <w:rFonts w:ascii="Arial" w:hAnsi="Arial" w:cs="Arial"/>
          <w:b/>
          <w:sz w:val="22"/>
          <w:szCs w:val="22"/>
        </w:rPr>
      </w:pPr>
    </w:p>
    <w:p w14:paraId="44E56F25" w14:textId="77777777" w:rsidR="003175AF" w:rsidRPr="003175AF" w:rsidRDefault="003175AF" w:rsidP="003175AF">
      <w:pPr>
        <w:jc w:val="both"/>
        <w:rPr>
          <w:rFonts w:ascii="Arial" w:hAnsi="Arial" w:cs="Arial"/>
          <w:b/>
          <w:sz w:val="22"/>
          <w:szCs w:val="22"/>
        </w:rPr>
      </w:pPr>
      <w:r w:rsidRPr="003175AF">
        <w:rPr>
          <w:rFonts w:ascii="Arial" w:hAnsi="Arial" w:cs="Arial"/>
          <w:b/>
          <w:sz w:val="22"/>
          <w:szCs w:val="22"/>
        </w:rPr>
        <w:t>What happens if more than one parent is nominated?</w:t>
      </w:r>
    </w:p>
    <w:p w14:paraId="30E5B6DC" w14:textId="77777777" w:rsidR="003175AF" w:rsidRPr="003175AF" w:rsidRDefault="003175AF" w:rsidP="003175AF">
      <w:pPr>
        <w:jc w:val="both"/>
        <w:rPr>
          <w:rFonts w:ascii="Arial" w:hAnsi="Arial" w:cs="Arial"/>
          <w:b/>
          <w:sz w:val="22"/>
          <w:szCs w:val="22"/>
        </w:rPr>
      </w:pPr>
    </w:p>
    <w:p w14:paraId="77A4D648" w14:textId="77777777" w:rsidR="003175AF" w:rsidRPr="003175AF" w:rsidRDefault="003175AF" w:rsidP="003175AF">
      <w:pPr>
        <w:jc w:val="both"/>
        <w:rPr>
          <w:rFonts w:ascii="Arial" w:hAnsi="Arial" w:cs="Arial"/>
          <w:sz w:val="22"/>
          <w:szCs w:val="22"/>
        </w:rPr>
      </w:pPr>
      <w:r w:rsidRPr="003175AF">
        <w:rPr>
          <w:rFonts w:ascii="Arial" w:hAnsi="Arial" w:cs="Arial"/>
          <w:sz w:val="22"/>
          <w:szCs w:val="22"/>
        </w:rPr>
        <w:t xml:space="preserve">An election will take place with each parent and carer having one vote. The person with the most votes will be appointed. </w:t>
      </w:r>
    </w:p>
    <w:p w14:paraId="09BD897C" w14:textId="77777777" w:rsidR="003175AF" w:rsidRPr="003175AF" w:rsidRDefault="003175AF" w:rsidP="003175AF">
      <w:pPr>
        <w:rPr>
          <w:rFonts w:ascii="Arial" w:hAnsi="Arial" w:cs="Arial"/>
          <w:sz w:val="22"/>
          <w:szCs w:val="22"/>
        </w:rPr>
      </w:pPr>
    </w:p>
    <w:p w14:paraId="1972E4C0" w14:textId="77777777" w:rsidR="003175AF" w:rsidRPr="003175AF" w:rsidRDefault="003175AF" w:rsidP="003175AF">
      <w:pPr>
        <w:pStyle w:val="Default"/>
        <w:rPr>
          <w:rFonts w:ascii="Arial" w:hAnsi="Arial" w:cs="Arial"/>
          <w:b/>
          <w:bCs/>
          <w:sz w:val="22"/>
          <w:szCs w:val="22"/>
          <w:u w:val="single"/>
        </w:rPr>
      </w:pPr>
    </w:p>
    <w:p w14:paraId="67BE5C82" w14:textId="77777777" w:rsidR="003175AF" w:rsidRPr="003175AF" w:rsidRDefault="003175AF" w:rsidP="003175AF">
      <w:pPr>
        <w:pStyle w:val="Default"/>
        <w:jc w:val="center"/>
        <w:rPr>
          <w:rFonts w:ascii="Arial" w:hAnsi="Arial" w:cs="Arial"/>
          <w:b/>
          <w:bCs/>
          <w:sz w:val="22"/>
          <w:szCs w:val="22"/>
          <w:u w:val="single"/>
        </w:rPr>
      </w:pPr>
      <w:r w:rsidRPr="003175AF">
        <w:rPr>
          <w:rFonts w:ascii="Arial" w:hAnsi="Arial" w:cs="Arial"/>
          <w:b/>
          <w:bCs/>
          <w:sz w:val="22"/>
          <w:szCs w:val="22"/>
          <w:u w:val="single"/>
        </w:rPr>
        <w:lastRenderedPageBreak/>
        <w:t>Gateway Primary School Parent Governor Nomination Form</w:t>
      </w:r>
    </w:p>
    <w:p w14:paraId="0CEFE15D" w14:textId="77777777" w:rsidR="003175AF" w:rsidRPr="003175AF" w:rsidRDefault="003175AF" w:rsidP="003175AF">
      <w:pPr>
        <w:pStyle w:val="Default"/>
        <w:rPr>
          <w:rFonts w:ascii="Arial" w:hAnsi="Arial" w:cs="Arial"/>
          <w:sz w:val="22"/>
          <w:szCs w:val="22"/>
        </w:rPr>
      </w:pPr>
    </w:p>
    <w:p w14:paraId="69A5631B" w14:textId="77777777" w:rsidR="003175AF" w:rsidRPr="003175AF" w:rsidRDefault="003175AF" w:rsidP="003175AF">
      <w:pPr>
        <w:pStyle w:val="Default"/>
        <w:rPr>
          <w:rFonts w:ascii="Arial" w:hAnsi="Arial" w:cs="Arial"/>
          <w:b/>
          <w:sz w:val="22"/>
          <w:szCs w:val="22"/>
        </w:rPr>
      </w:pPr>
    </w:p>
    <w:p w14:paraId="08D7F71A" w14:textId="77777777" w:rsidR="003175AF" w:rsidRPr="003175AF" w:rsidRDefault="003175AF" w:rsidP="003175AF">
      <w:pPr>
        <w:pStyle w:val="Default"/>
        <w:rPr>
          <w:rFonts w:ascii="Arial" w:hAnsi="Arial" w:cs="Arial"/>
          <w:b/>
          <w:sz w:val="22"/>
          <w:szCs w:val="22"/>
        </w:rPr>
      </w:pPr>
    </w:p>
    <w:p w14:paraId="602F5053" w14:textId="77777777" w:rsidR="003175AF" w:rsidRPr="003175AF" w:rsidRDefault="003175AF" w:rsidP="003175AF">
      <w:pPr>
        <w:pStyle w:val="Default"/>
        <w:rPr>
          <w:rFonts w:ascii="Arial" w:hAnsi="Arial" w:cs="Arial"/>
          <w:b/>
          <w:sz w:val="22"/>
          <w:szCs w:val="22"/>
        </w:rPr>
      </w:pPr>
      <w:r w:rsidRPr="003175AF">
        <w:rPr>
          <w:rFonts w:ascii="Arial" w:hAnsi="Arial" w:cs="Arial"/>
          <w:b/>
          <w:sz w:val="22"/>
          <w:szCs w:val="22"/>
        </w:rPr>
        <w:t>Schools need governors who are:</w:t>
      </w:r>
    </w:p>
    <w:p w14:paraId="12295C9E" w14:textId="77777777" w:rsidR="003175AF" w:rsidRPr="003175AF" w:rsidRDefault="003175AF" w:rsidP="003175AF">
      <w:pPr>
        <w:pStyle w:val="Default"/>
        <w:numPr>
          <w:ilvl w:val="0"/>
          <w:numId w:val="8"/>
        </w:numPr>
        <w:rPr>
          <w:rFonts w:ascii="Arial" w:hAnsi="Arial" w:cs="Arial"/>
          <w:sz w:val="22"/>
          <w:szCs w:val="22"/>
        </w:rPr>
      </w:pPr>
      <w:r w:rsidRPr="003175AF">
        <w:rPr>
          <w:rFonts w:ascii="Arial" w:hAnsi="Arial" w:cs="Arial"/>
          <w:sz w:val="22"/>
          <w:szCs w:val="22"/>
        </w:rPr>
        <w:t>Interested in the well-being of children.</w:t>
      </w:r>
    </w:p>
    <w:p w14:paraId="57D2D26B" w14:textId="77777777" w:rsidR="003175AF" w:rsidRPr="003175AF" w:rsidRDefault="003175AF" w:rsidP="003175AF">
      <w:pPr>
        <w:pStyle w:val="Default"/>
        <w:numPr>
          <w:ilvl w:val="0"/>
          <w:numId w:val="8"/>
        </w:numPr>
        <w:rPr>
          <w:rFonts w:ascii="Arial" w:hAnsi="Arial" w:cs="Arial"/>
          <w:sz w:val="22"/>
          <w:szCs w:val="22"/>
        </w:rPr>
      </w:pPr>
      <w:r w:rsidRPr="003175AF">
        <w:rPr>
          <w:rFonts w:ascii="Arial" w:hAnsi="Arial" w:cs="Arial"/>
          <w:sz w:val="22"/>
          <w:szCs w:val="22"/>
        </w:rPr>
        <w:t>Prepared to commit time and energy to the work of the governing body.</w:t>
      </w:r>
    </w:p>
    <w:p w14:paraId="4DDF357A" w14:textId="77777777" w:rsidR="003175AF" w:rsidRPr="003175AF" w:rsidRDefault="003175AF" w:rsidP="003175AF">
      <w:pPr>
        <w:pStyle w:val="Default"/>
        <w:numPr>
          <w:ilvl w:val="0"/>
          <w:numId w:val="8"/>
        </w:numPr>
        <w:rPr>
          <w:rFonts w:ascii="Arial" w:hAnsi="Arial" w:cs="Arial"/>
          <w:sz w:val="22"/>
          <w:szCs w:val="22"/>
        </w:rPr>
      </w:pPr>
      <w:r w:rsidRPr="003175AF">
        <w:rPr>
          <w:rFonts w:ascii="Arial" w:hAnsi="Arial" w:cs="Arial"/>
          <w:sz w:val="22"/>
          <w:szCs w:val="22"/>
        </w:rPr>
        <w:t>Prepared to visit the school during the working day occasionally.</w:t>
      </w:r>
    </w:p>
    <w:p w14:paraId="071364A9" w14:textId="77777777" w:rsidR="003175AF" w:rsidRPr="003175AF" w:rsidRDefault="003175AF" w:rsidP="003175AF">
      <w:pPr>
        <w:pStyle w:val="Default"/>
        <w:numPr>
          <w:ilvl w:val="0"/>
          <w:numId w:val="8"/>
        </w:numPr>
        <w:rPr>
          <w:rFonts w:ascii="Arial" w:hAnsi="Arial" w:cs="Arial"/>
          <w:sz w:val="22"/>
          <w:szCs w:val="22"/>
        </w:rPr>
      </w:pPr>
      <w:r w:rsidRPr="003175AF">
        <w:rPr>
          <w:rFonts w:ascii="Arial" w:hAnsi="Arial" w:cs="Arial"/>
          <w:sz w:val="22"/>
          <w:szCs w:val="22"/>
        </w:rPr>
        <w:t>Able and willing to work as part of a team.</w:t>
      </w:r>
    </w:p>
    <w:p w14:paraId="0E096AFC" w14:textId="77777777" w:rsidR="003175AF" w:rsidRPr="003175AF" w:rsidRDefault="003175AF" w:rsidP="003175AF">
      <w:pPr>
        <w:pStyle w:val="Default"/>
        <w:numPr>
          <w:ilvl w:val="0"/>
          <w:numId w:val="8"/>
        </w:numPr>
        <w:rPr>
          <w:rFonts w:ascii="Arial" w:hAnsi="Arial" w:cs="Arial"/>
          <w:sz w:val="22"/>
          <w:szCs w:val="22"/>
        </w:rPr>
      </w:pPr>
      <w:r w:rsidRPr="003175AF">
        <w:rPr>
          <w:rFonts w:ascii="Arial" w:hAnsi="Arial" w:cs="Arial"/>
          <w:sz w:val="22"/>
          <w:szCs w:val="22"/>
        </w:rPr>
        <w:t>Willing to undertake training or briefing sessions.</w:t>
      </w:r>
    </w:p>
    <w:p w14:paraId="1A59F2E2" w14:textId="77777777" w:rsidR="003175AF" w:rsidRPr="003175AF" w:rsidRDefault="003175AF" w:rsidP="003175AF">
      <w:pPr>
        <w:pStyle w:val="Default"/>
        <w:numPr>
          <w:ilvl w:val="0"/>
          <w:numId w:val="8"/>
        </w:numPr>
        <w:rPr>
          <w:rFonts w:ascii="Arial" w:hAnsi="Arial" w:cs="Arial"/>
          <w:sz w:val="22"/>
          <w:szCs w:val="22"/>
        </w:rPr>
      </w:pPr>
      <w:r w:rsidRPr="003175AF">
        <w:rPr>
          <w:rFonts w:ascii="Arial" w:hAnsi="Arial" w:cs="Arial"/>
          <w:sz w:val="22"/>
          <w:szCs w:val="22"/>
        </w:rPr>
        <w:t xml:space="preserve">Willing to share his/her knowledge, experience and skills for the benefit of the </w:t>
      </w:r>
      <w:proofErr w:type="gramStart"/>
      <w:r w:rsidRPr="003175AF">
        <w:rPr>
          <w:rFonts w:ascii="Arial" w:hAnsi="Arial" w:cs="Arial"/>
          <w:sz w:val="22"/>
          <w:szCs w:val="22"/>
        </w:rPr>
        <w:t>school as a whole</w:t>
      </w:r>
      <w:proofErr w:type="gramEnd"/>
      <w:r w:rsidRPr="003175AF">
        <w:rPr>
          <w:rFonts w:ascii="Arial" w:hAnsi="Arial" w:cs="Arial"/>
          <w:sz w:val="22"/>
          <w:szCs w:val="22"/>
        </w:rPr>
        <w:t>.</w:t>
      </w:r>
    </w:p>
    <w:p w14:paraId="07C77776" w14:textId="77777777" w:rsidR="003175AF" w:rsidRPr="003175AF" w:rsidRDefault="003175AF" w:rsidP="003175AF">
      <w:pPr>
        <w:pStyle w:val="Default"/>
        <w:rPr>
          <w:rFonts w:ascii="Arial" w:hAnsi="Arial" w:cs="Arial"/>
          <w:sz w:val="22"/>
          <w:szCs w:val="22"/>
        </w:rPr>
      </w:pPr>
    </w:p>
    <w:tbl>
      <w:tblPr>
        <w:tblStyle w:val="TableGrid"/>
        <w:tblW w:w="0" w:type="auto"/>
        <w:tblLook w:val="04A0" w:firstRow="1" w:lastRow="0" w:firstColumn="1" w:lastColumn="0" w:noHBand="0" w:noVBand="1"/>
      </w:tblPr>
      <w:tblGrid>
        <w:gridCol w:w="9016"/>
      </w:tblGrid>
      <w:tr w:rsidR="003175AF" w:rsidRPr="003175AF" w14:paraId="2E3B2E93" w14:textId="77777777" w:rsidTr="00493D6A">
        <w:tc>
          <w:tcPr>
            <w:tcW w:w="9016" w:type="dxa"/>
          </w:tcPr>
          <w:p w14:paraId="0A3E958E" w14:textId="77777777" w:rsidR="003175AF" w:rsidRPr="003175AF" w:rsidRDefault="003175AF" w:rsidP="00493D6A">
            <w:pPr>
              <w:pStyle w:val="Default"/>
              <w:rPr>
                <w:rFonts w:ascii="Arial" w:hAnsi="Arial" w:cs="Arial"/>
                <w:sz w:val="22"/>
                <w:szCs w:val="22"/>
              </w:rPr>
            </w:pPr>
            <w:r w:rsidRPr="003175AF">
              <w:rPr>
                <w:rFonts w:ascii="Arial" w:hAnsi="Arial" w:cs="Arial"/>
                <w:sz w:val="22"/>
                <w:szCs w:val="22"/>
              </w:rPr>
              <w:t xml:space="preserve">Name: </w:t>
            </w:r>
            <w:r w:rsidRPr="003175AF">
              <w:rPr>
                <w:rFonts w:ascii="Arial" w:hAnsi="Arial" w:cs="Arial"/>
                <w:sz w:val="22"/>
                <w:szCs w:val="22"/>
              </w:rPr>
              <w:tab/>
            </w:r>
            <w:r w:rsidRPr="003175AF">
              <w:rPr>
                <w:rFonts w:ascii="Arial" w:hAnsi="Arial" w:cs="Arial"/>
                <w:sz w:val="22"/>
                <w:szCs w:val="22"/>
              </w:rPr>
              <w:tab/>
              <w:t xml:space="preserve"> </w:t>
            </w:r>
          </w:p>
          <w:p w14:paraId="1DFC1818" w14:textId="77777777" w:rsidR="003175AF" w:rsidRPr="003175AF" w:rsidRDefault="003175AF" w:rsidP="00493D6A">
            <w:pPr>
              <w:pStyle w:val="Default"/>
              <w:rPr>
                <w:rFonts w:ascii="Arial" w:hAnsi="Arial" w:cs="Arial"/>
                <w:sz w:val="22"/>
                <w:szCs w:val="22"/>
              </w:rPr>
            </w:pPr>
          </w:p>
          <w:p w14:paraId="6B350A56" w14:textId="77777777" w:rsidR="003175AF" w:rsidRPr="003175AF" w:rsidRDefault="003175AF" w:rsidP="00493D6A">
            <w:pPr>
              <w:pStyle w:val="Default"/>
              <w:rPr>
                <w:rFonts w:ascii="Arial" w:hAnsi="Arial" w:cs="Arial"/>
                <w:sz w:val="22"/>
                <w:szCs w:val="22"/>
              </w:rPr>
            </w:pPr>
            <w:r w:rsidRPr="003175AF">
              <w:rPr>
                <w:rFonts w:ascii="Arial" w:hAnsi="Arial" w:cs="Arial"/>
                <w:sz w:val="22"/>
                <w:szCs w:val="22"/>
              </w:rPr>
              <w:t xml:space="preserve">Address:   </w:t>
            </w:r>
            <w:r w:rsidRPr="003175AF">
              <w:rPr>
                <w:rFonts w:ascii="Arial" w:hAnsi="Arial" w:cs="Arial"/>
                <w:sz w:val="22"/>
                <w:szCs w:val="22"/>
              </w:rPr>
              <w:tab/>
            </w:r>
          </w:p>
          <w:p w14:paraId="6CDA793B" w14:textId="77777777" w:rsidR="003175AF" w:rsidRPr="003175AF" w:rsidRDefault="003175AF" w:rsidP="00493D6A">
            <w:pPr>
              <w:pStyle w:val="Default"/>
              <w:rPr>
                <w:rFonts w:ascii="Arial" w:hAnsi="Arial" w:cs="Arial"/>
                <w:sz w:val="22"/>
                <w:szCs w:val="22"/>
              </w:rPr>
            </w:pPr>
          </w:p>
          <w:p w14:paraId="1469AD2B" w14:textId="77777777" w:rsidR="003175AF" w:rsidRPr="003175AF" w:rsidRDefault="003175AF" w:rsidP="00493D6A">
            <w:pPr>
              <w:pStyle w:val="Default"/>
              <w:rPr>
                <w:rFonts w:ascii="Arial" w:hAnsi="Arial" w:cs="Arial"/>
                <w:sz w:val="22"/>
                <w:szCs w:val="22"/>
              </w:rPr>
            </w:pPr>
            <w:r w:rsidRPr="003175AF">
              <w:rPr>
                <w:rFonts w:ascii="Arial" w:hAnsi="Arial" w:cs="Arial"/>
                <w:sz w:val="22"/>
                <w:szCs w:val="22"/>
              </w:rPr>
              <w:t xml:space="preserve">Email Address:  </w:t>
            </w:r>
          </w:p>
          <w:p w14:paraId="35251148" w14:textId="77777777" w:rsidR="003175AF" w:rsidRPr="003175AF" w:rsidRDefault="003175AF" w:rsidP="00493D6A">
            <w:pPr>
              <w:pStyle w:val="Default"/>
              <w:rPr>
                <w:rFonts w:ascii="Arial" w:hAnsi="Arial" w:cs="Arial"/>
                <w:sz w:val="22"/>
                <w:szCs w:val="22"/>
              </w:rPr>
            </w:pPr>
          </w:p>
          <w:p w14:paraId="6A14B5A5" w14:textId="77777777" w:rsidR="003175AF" w:rsidRPr="003175AF" w:rsidRDefault="003175AF" w:rsidP="00493D6A">
            <w:pPr>
              <w:pStyle w:val="Default"/>
              <w:rPr>
                <w:rFonts w:ascii="Arial" w:hAnsi="Arial" w:cs="Arial"/>
                <w:sz w:val="22"/>
                <w:szCs w:val="22"/>
              </w:rPr>
            </w:pPr>
            <w:r w:rsidRPr="003175AF">
              <w:rPr>
                <w:rFonts w:ascii="Arial" w:hAnsi="Arial" w:cs="Arial"/>
                <w:sz w:val="22"/>
                <w:szCs w:val="22"/>
              </w:rPr>
              <w:t xml:space="preserve">Telephone Number: </w:t>
            </w:r>
          </w:p>
          <w:p w14:paraId="37896783" w14:textId="77777777" w:rsidR="003175AF" w:rsidRPr="003175AF" w:rsidRDefault="003175AF" w:rsidP="00493D6A">
            <w:pPr>
              <w:pStyle w:val="Default"/>
              <w:rPr>
                <w:rFonts w:ascii="Arial" w:hAnsi="Arial" w:cs="Arial"/>
                <w:sz w:val="22"/>
                <w:szCs w:val="22"/>
              </w:rPr>
            </w:pPr>
          </w:p>
          <w:p w14:paraId="2D54EE00" w14:textId="77777777" w:rsidR="003175AF" w:rsidRPr="003175AF" w:rsidRDefault="003175AF" w:rsidP="00493D6A">
            <w:pPr>
              <w:pStyle w:val="Default"/>
              <w:rPr>
                <w:rFonts w:ascii="Arial" w:hAnsi="Arial" w:cs="Arial"/>
                <w:sz w:val="22"/>
                <w:szCs w:val="22"/>
              </w:rPr>
            </w:pPr>
          </w:p>
        </w:tc>
      </w:tr>
    </w:tbl>
    <w:p w14:paraId="2F767633" w14:textId="77777777" w:rsidR="003175AF" w:rsidRPr="003175AF" w:rsidRDefault="003175AF" w:rsidP="003175AF">
      <w:pPr>
        <w:pStyle w:val="Default"/>
        <w:rPr>
          <w:rFonts w:ascii="Arial" w:hAnsi="Arial" w:cs="Arial"/>
          <w:sz w:val="22"/>
          <w:szCs w:val="22"/>
        </w:rPr>
      </w:pPr>
    </w:p>
    <w:tbl>
      <w:tblPr>
        <w:tblStyle w:val="TableGrid"/>
        <w:tblW w:w="0" w:type="auto"/>
        <w:tblLook w:val="04A0" w:firstRow="1" w:lastRow="0" w:firstColumn="1" w:lastColumn="0" w:noHBand="0" w:noVBand="1"/>
      </w:tblPr>
      <w:tblGrid>
        <w:gridCol w:w="9016"/>
      </w:tblGrid>
      <w:tr w:rsidR="003175AF" w:rsidRPr="003175AF" w14:paraId="71B707CE" w14:textId="77777777" w:rsidTr="00493D6A">
        <w:tc>
          <w:tcPr>
            <w:tcW w:w="9016" w:type="dxa"/>
          </w:tcPr>
          <w:p w14:paraId="6EA1503A" w14:textId="77777777" w:rsidR="003175AF" w:rsidRPr="003175AF" w:rsidRDefault="003175AF" w:rsidP="00493D6A">
            <w:pPr>
              <w:pStyle w:val="Default"/>
              <w:rPr>
                <w:rFonts w:ascii="Arial" w:hAnsi="Arial" w:cs="Arial"/>
                <w:i/>
                <w:sz w:val="22"/>
                <w:szCs w:val="22"/>
              </w:rPr>
            </w:pPr>
            <w:r w:rsidRPr="003175AF">
              <w:rPr>
                <w:rFonts w:ascii="Arial" w:hAnsi="Arial" w:cs="Arial"/>
                <w:i/>
                <w:sz w:val="22"/>
                <w:szCs w:val="22"/>
              </w:rPr>
              <w:t xml:space="preserve">(Please complete this section if the applicant is being nominated by someone </w:t>
            </w:r>
            <w:proofErr w:type="gramStart"/>
            <w:r w:rsidRPr="003175AF">
              <w:rPr>
                <w:rFonts w:ascii="Arial" w:hAnsi="Arial" w:cs="Arial"/>
                <w:i/>
                <w:sz w:val="22"/>
                <w:szCs w:val="22"/>
              </w:rPr>
              <w:t>else  (</w:t>
            </w:r>
            <w:proofErr w:type="gramEnd"/>
            <w:r w:rsidRPr="003175AF">
              <w:rPr>
                <w:rFonts w:ascii="Arial" w:hAnsi="Arial" w:cs="Arial"/>
                <w:i/>
                <w:sz w:val="22"/>
                <w:szCs w:val="22"/>
              </w:rPr>
              <w:t xml:space="preserve">note an applicant can nominate themselves and so this section may not be needed) </w:t>
            </w:r>
          </w:p>
          <w:p w14:paraId="3D8FA8C6" w14:textId="77777777" w:rsidR="003175AF" w:rsidRPr="003175AF" w:rsidRDefault="003175AF" w:rsidP="00493D6A">
            <w:pPr>
              <w:pStyle w:val="Default"/>
              <w:rPr>
                <w:rFonts w:ascii="Arial" w:hAnsi="Arial" w:cs="Arial"/>
                <w:sz w:val="22"/>
                <w:szCs w:val="22"/>
              </w:rPr>
            </w:pPr>
          </w:p>
          <w:p w14:paraId="4B4A7664" w14:textId="77777777" w:rsidR="003175AF" w:rsidRPr="003175AF" w:rsidRDefault="003175AF" w:rsidP="00493D6A">
            <w:pPr>
              <w:pStyle w:val="Default"/>
              <w:rPr>
                <w:rFonts w:ascii="Arial" w:hAnsi="Arial" w:cs="Arial"/>
                <w:b/>
                <w:sz w:val="22"/>
                <w:szCs w:val="22"/>
              </w:rPr>
            </w:pPr>
            <w:r w:rsidRPr="003175AF">
              <w:rPr>
                <w:rFonts w:ascii="Arial" w:hAnsi="Arial" w:cs="Arial"/>
                <w:b/>
                <w:sz w:val="22"/>
                <w:szCs w:val="22"/>
              </w:rPr>
              <w:t xml:space="preserve">Signature of proposer (if different to nominee): </w:t>
            </w:r>
          </w:p>
          <w:p w14:paraId="02ACB898" w14:textId="77777777" w:rsidR="003175AF" w:rsidRPr="003175AF" w:rsidRDefault="003175AF" w:rsidP="00493D6A">
            <w:pPr>
              <w:pStyle w:val="Default"/>
              <w:rPr>
                <w:rFonts w:ascii="Arial" w:hAnsi="Arial" w:cs="Arial"/>
                <w:sz w:val="22"/>
                <w:szCs w:val="22"/>
              </w:rPr>
            </w:pPr>
          </w:p>
          <w:p w14:paraId="37323FAA" w14:textId="77777777" w:rsidR="003175AF" w:rsidRPr="003175AF" w:rsidRDefault="003175AF" w:rsidP="00493D6A">
            <w:pPr>
              <w:pStyle w:val="Default"/>
              <w:rPr>
                <w:rFonts w:ascii="Arial" w:hAnsi="Arial" w:cs="Arial"/>
                <w:sz w:val="22"/>
                <w:szCs w:val="22"/>
              </w:rPr>
            </w:pPr>
          </w:p>
          <w:p w14:paraId="1DC12930" w14:textId="77777777" w:rsidR="003175AF" w:rsidRPr="003175AF" w:rsidRDefault="003175AF" w:rsidP="00493D6A">
            <w:pPr>
              <w:pStyle w:val="Default"/>
              <w:rPr>
                <w:rFonts w:ascii="Arial" w:hAnsi="Arial" w:cs="Arial"/>
                <w:b/>
                <w:sz w:val="22"/>
                <w:szCs w:val="22"/>
              </w:rPr>
            </w:pPr>
            <w:r w:rsidRPr="003175AF">
              <w:rPr>
                <w:rFonts w:ascii="Arial" w:hAnsi="Arial" w:cs="Arial"/>
                <w:b/>
                <w:sz w:val="22"/>
                <w:szCs w:val="22"/>
              </w:rPr>
              <w:t xml:space="preserve">Name and address of proposer: </w:t>
            </w:r>
          </w:p>
          <w:p w14:paraId="1655EB69" w14:textId="77777777" w:rsidR="003175AF" w:rsidRPr="003175AF" w:rsidRDefault="003175AF" w:rsidP="00493D6A">
            <w:pPr>
              <w:pStyle w:val="Default"/>
              <w:rPr>
                <w:rFonts w:ascii="Arial" w:hAnsi="Arial" w:cs="Arial"/>
                <w:sz w:val="22"/>
                <w:szCs w:val="22"/>
              </w:rPr>
            </w:pPr>
          </w:p>
          <w:p w14:paraId="7934CDDE" w14:textId="77777777" w:rsidR="003175AF" w:rsidRPr="003175AF" w:rsidRDefault="003175AF" w:rsidP="00493D6A">
            <w:pPr>
              <w:pStyle w:val="Default"/>
              <w:rPr>
                <w:rFonts w:ascii="Arial" w:hAnsi="Arial" w:cs="Arial"/>
                <w:sz w:val="22"/>
                <w:szCs w:val="22"/>
              </w:rPr>
            </w:pPr>
          </w:p>
          <w:p w14:paraId="79CABCB9" w14:textId="77777777" w:rsidR="003175AF" w:rsidRPr="003175AF" w:rsidRDefault="003175AF" w:rsidP="00493D6A">
            <w:pPr>
              <w:pStyle w:val="Default"/>
              <w:rPr>
                <w:rFonts w:ascii="Arial" w:hAnsi="Arial" w:cs="Arial"/>
                <w:sz w:val="22"/>
                <w:szCs w:val="22"/>
              </w:rPr>
            </w:pPr>
          </w:p>
        </w:tc>
      </w:tr>
    </w:tbl>
    <w:tbl>
      <w:tblPr>
        <w:tblStyle w:val="TableGrid"/>
        <w:tblpPr w:leftFromText="180" w:rightFromText="180" w:vertAnchor="text" w:horzAnchor="margin" w:tblpY="372"/>
        <w:tblW w:w="0" w:type="auto"/>
        <w:tblLook w:val="04A0" w:firstRow="1" w:lastRow="0" w:firstColumn="1" w:lastColumn="0" w:noHBand="0" w:noVBand="1"/>
      </w:tblPr>
      <w:tblGrid>
        <w:gridCol w:w="9016"/>
      </w:tblGrid>
      <w:tr w:rsidR="003175AF" w:rsidRPr="003175AF" w14:paraId="71FC929F" w14:textId="77777777" w:rsidTr="00493D6A">
        <w:trPr>
          <w:trHeight w:val="4105"/>
        </w:trPr>
        <w:tc>
          <w:tcPr>
            <w:tcW w:w="9016" w:type="dxa"/>
          </w:tcPr>
          <w:p w14:paraId="15B35AC1" w14:textId="77777777" w:rsidR="003175AF" w:rsidRPr="003175AF" w:rsidRDefault="003175AF" w:rsidP="00493D6A">
            <w:pPr>
              <w:pStyle w:val="Default"/>
              <w:jc w:val="center"/>
              <w:rPr>
                <w:rFonts w:ascii="Arial" w:hAnsi="Arial" w:cs="Arial"/>
                <w:i/>
                <w:sz w:val="22"/>
                <w:szCs w:val="22"/>
              </w:rPr>
            </w:pPr>
            <w:r w:rsidRPr="003175AF">
              <w:rPr>
                <w:rFonts w:ascii="Arial" w:hAnsi="Arial" w:cs="Arial"/>
                <w:b/>
                <w:sz w:val="22"/>
                <w:szCs w:val="22"/>
              </w:rPr>
              <w:t>Personal Statement</w:t>
            </w:r>
            <w:r w:rsidRPr="003175AF">
              <w:rPr>
                <w:rFonts w:ascii="Arial" w:hAnsi="Arial" w:cs="Arial"/>
                <w:sz w:val="22"/>
                <w:szCs w:val="22"/>
              </w:rPr>
              <w:t xml:space="preserve"> – </w:t>
            </w:r>
            <w:r w:rsidRPr="003175AF">
              <w:rPr>
                <w:rFonts w:ascii="Arial" w:hAnsi="Arial" w:cs="Arial"/>
                <w:i/>
                <w:sz w:val="22"/>
                <w:szCs w:val="22"/>
              </w:rPr>
              <w:t>please give details of why you wish to apply for this position including the details of the relevant skills and experiences you will bring to the role.</w:t>
            </w:r>
          </w:p>
          <w:p w14:paraId="1CAD6DC4" w14:textId="77777777" w:rsidR="003175AF" w:rsidRPr="003175AF" w:rsidRDefault="003175AF" w:rsidP="00493D6A">
            <w:pPr>
              <w:pStyle w:val="Default"/>
              <w:jc w:val="center"/>
              <w:rPr>
                <w:rFonts w:ascii="Arial" w:hAnsi="Arial" w:cs="Arial"/>
                <w:i/>
                <w:sz w:val="22"/>
                <w:szCs w:val="22"/>
              </w:rPr>
            </w:pPr>
          </w:p>
          <w:p w14:paraId="4458AEE7" w14:textId="77777777" w:rsidR="003175AF" w:rsidRPr="003175AF" w:rsidRDefault="003175AF" w:rsidP="00493D6A">
            <w:pPr>
              <w:pStyle w:val="Default"/>
              <w:rPr>
                <w:rFonts w:ascii="Arial" w:hAnsi="Arial" w:cs="Arial"/>
                <w:b/>
                <w:sz w:val="22"/>
                <w:szCs w:val="22"/>
              </w:rPr>
            </w:pPr>
          </w:p>
          <w:p w14:paraId="193A9E53" w14:textId="77777777" w:rsidR="003175AF" w:rsidRPr="003175AF" w:rsidRDefault="003175AF" w:rsidP="00493D6A">
            <w:pPr>
              <w:pStyle w:val="Default"/>
              <w:rPr>
                <w:rFonts w:ascii="Arial" w:hAnsi="Arial" w:cs="Arial"/>
                <w:b/>
                <w:sz w:val="22"/>
                <w:szCs w:val="22"/>
              </w:rPr>
            </w:pPr>
          </w:p>
          <w:p w14:paraId="78D897C9" w14:textId="77777777" w:rsidR="003175AF" w:rsidRPr="003175AF" w:rsidRDefault="003175AF" w:rsidP="00493D6A">
            <w:pPr>
              <w:pStyle w:val="Default"/>
              <w:rPr>
                <w:rFonts w:ascii="Arial" w:hAnsi="Arial" w:cs="Arial"/>
                <w:b/>
                <w:sz w:val="22"/>
                <w:szCs w:val="22"/>
              </w:rPr>
            </w:pPr>
          </w:p>
          <w:p w14:paraId="2843FEB8" w14:textId="77777777" w:rsidR="003175AF" w:rsidRPr="003175AF" w:rsidRDefault="003175AF" w:rsidP="00493D6A">
            <w:pPr>
              <w:pStyle w:val="Default"/>
              <w:rPr>
                <w:rFonts w:ascii="Arial" w:hAnsi="Arial" w:cs="Arial"/>
                <w:b/>
                <w:sz w:val="22"/>
                <w:szCs w:val="22"/>
              </w:rPr>
            </w:pPr>
          </w:p>
          <w:p w14:paraId="538FA6B2" w14:textId="77777777" w:rsidR="003175AF" w:rsidRPr="003175AF" w:rsidRDefault="003175AF" w:rsidP="00493D6A">
            <w:pPr>
              <w:pStyle w:val="Default"/>
              <w:rPr>
                <w:rFonts w:ascii="Arial" w:hAnsi="Arial" w:cs="Arial"/>
                <w:b/>
                <w:sz w:val="22"/>
                <w:szCs w:val="22"/>
              </w:rPr>
            </w:pPr>
          </w:p>
          <w:p w14:paraId="48FAC9F0" w14:textId="77777777" w:rsidR="003175AF" w:rsidRPr="003175AF" w:rsidRDefault="003175AF" w:rsidP="00493D6A">
            <w:pPr>
              <w:pStyle w:val="Default"/>
              <w:rPr>
                <w:rFonts w:ascii="Arial" w:hAnsi="Arial" w:cs="Arial"/>
                <w:b/>
                <w:sz w:val="22"/>
                <w:szCs w:val="22"/>
              </w:rPr>
            </w:pPr>
          </w:p>
          <w:p w14:paraId="5821DCC5" w14:textId="77777777" w:rsidR="003175AF" w:rsidRPr="003175AF" w:rsidRDefault="003175AF" w:rsidP="00493D6A">
            <w:pPr>
              <w:pStyle w:val="Default"/>
              <w:rPr>
                <w:rFonts w:ascii="Arial" w:hAnsi="Arial" w:cs="Arial"/>
                <w:b/>
                <w:sz w:val="22"/>
                <w:szCs w:val="22"/>
              </w:rPr>
            </w:pPr>
          </w:p>
          <w:p w14:paraId="261F5094" w14:textId="77777777" w:rsidR="003175AF" w:rsidRPr="003175AF" w:rsidRDefault="003175AF" w:rsidP="00493D6A">
            <w:pPr>
              <w:pStyle w:val="Default"/>
              <w:rPr>
                <w:rFonts w:ascii="Arial" w:hAnsi="Arial" w:cs="Arial"/>
                <w:b/>
                <w:sz w:val="22"/>
                <w:szCs w:val="22"/>
              </w:rPr>
            </w:pPr>
          </w:p>
          <w:p w14:paraId="1A62FD88" w14:textId="77777777" w:rsidR="003175AF" w:rsidRPr="003175AF" w:rsidRDefault="003175AF" w:rsidP="00493D6A">
            <w:pPr>
              <w:pStyle w:val="Default"/>
              <w:rPr>
                <w:rFonts w:ascii="Arial" w:hAnsi="Arial" w:cs="Arial"/>
                <w:b/>
                <w:sz w:val="22"/>
                <w:szCs w:val="22"/>
              </w:rPr>
            </w:pPr>
          </w:p>
          <w:p w14:paraId="62A513FC" w14:textId="77777777" w:rsidR="003175AF" w:rsidRPr="003175AF" w:rsidRDefault="003175AF" w:rsidP="00493D6A">
            <w:pPr>
              <w:pStyle w:val="Default"/>
              <w:rPr>
                <w:rFonts w:ascii="Arial" w:hAnsi="Arial" w:cs="Arial"/>
                <w:b/>
                <w:sz w:val="22"/>
                <w:szCs w:val="22"/>
              </w:rPr>
            </w:pPr>
          </w:p>
        </w:tc>
      </w:tr>
    </w:tbl>
    <w:p w14:paraId="0191C312" w14:textId="77777777" w:rsidR="003175AF" w:rsidRPr="003175AF" w:rsidRDefault="003175AF" w:rsidP="003175AF">
      <w:pPr>
        <w:pStyle w:val="Default"/>
        <w:rPr>
          <w:rFonts w:ascii="Arial" w:hAnsi="Arial" w:cs="Arial"/>
          <w:b/>
          <w:sz w:val="22"/>
          <w:szCs w:val="22"/>
        </w:rPr>
      </w:pPr>
    </w:p>
    <w:p w14:paraId="4FF52CD4" w14:textId="77777777" w:rsidR="003175AF" w:rsidRPr="003175AF" w:rsidRDefault="003175AF" w:rsidP="003175AF">
      <w:pPr>
        <w:pStyle w:val="Default"/>
        <w:rPr>
          <w:rFonts w:ascii="Arial" w:hAnsi="Arial" w:cs="Arial"/>
          <w:b/>
          <w:sz w:val="22"/>
          <w:szCs w:val="22"/>
        </w:rPr>
      </w:pPr>
    </w:p>
    <w:p w14:paraId="0BC5B010" w14:textId="77777777" w:rsidR="003175AF" w:rsidRPr="003175AF" w:rsidRDefault="003175AF" w:rsidP="003175AF">
      <w:pPr>
        <w:pStyle w:val="Default"/>
        <w:rPr>
          <w:rFonts w:ascii="Arial" w:hAnsi="Arial" w:cs="Arial"/>
          <w:b/>
          <w:sz w:val="22"/>
          <w:szCs w:val="22"/>
        </w:rPr>
      </w:pPr>
    </w:p>
    <w:p w14:paraId="3A001C19" w14:textId="77777777" w:rsidR="003175AF" w:rsidRPr="003175AF" w:rsidRDefault="003175AF" w:rsidP="003175AF">
      <w:pPr>
        <w:pStyle w:val="Default"/>
        <w:rPr>
          <w:rFonts w:ascii="Arial" w:hAnsi="Arial" w:cs="Arial"/>
          <w:b/>
          <w:sz w:val="22"/>
          <w:szCs w:val="22"/>
        </w:rPr>
      </w:pPr>
    </w:p>
    <w:p w14:paraId="3142AD18" w14:textId="77777777" w:rsidR="003175AF" w:rsidRPr="003175AF" w:rsidRDefault="003175AF" w:rsidP="003175AF">
      <w:pPr>
        <w:pStyle w:val="Default"/>
        <w:rPr>
          <w:rFonts w:ascii="Arial" w:hAnsi="Arial" w:cs="Arial"/>
          <w:b/>
          <w:sz w:val="22"/>
          <w:szCs w:val="22"/>
        </w:rPr>
      </w:pPr>
    </w:p>
    <w:p w14:paraId="65F74C88" w14:textId="77777777" w:rsidR="003175AF" w:rsidRPr="003175AF" w:rsidRDefault="003175AF" w:rsidP="003175AF">
      <w:pPr>
        <w:pStyle w:val="Default"/>
        <w:rPr>
          <w:rFonts w:ascii="Arial" w:hAnsi="Arial" w:cs="Arial"/>
          <w:b/>
          <w:sz w:val="22"/>
          <w:szCs w:val="22"/>
        </w:rPr>
      </w:pPr>
    </w:p>
    <w:p w14:paraId="5B3FDCF0" w14:textId="77777777" w:rsidR="003175AF" w:rsidRPr="003175AF" w:rsidRDefault="003175AF" w:rsidP="003175AF">
      <w:pPr>
        <w:pStyle w:val="Default"/>
        <w:rPr>
          <w:rFonts w:ascii="Arial" w:hAnsi="Arial" w:cs="Arial"/>
          <w:b/>
          <w:sz w:val="22"/>
          <w:szCs w:val="22"/>
        </w:rPr>
      </w:pPr>
    </w:p>
    <w:p w14:paraId="3C0BD3BB" w14:textId="77777777" w:rsidR="003175AF" w:rsidRPr="003175AF" w:rsidRDefault="003175AF" w:rsidP="003175AF">
      <w:pPr>
        <w:pStyle w:val="Default"/>
        <w:rPr>
          <w:rFonts w:ascii="Arial" w:hAnsi="Arial" w:cs="Arial"/>
          <w:b/>
          <w:sz w:val="22"/>
          <w:szCs w:val="22"/>
        </w:rPr>
      </w:pPr>
    </w:p>
    <w:p w14:paraId="2CC68008" w14:textId="77777777" w:rsidR="003175AF" w:rsidRPr="003175AF" w:rsidRDefault="003175AF" w:rsidP="003175AF">
      <w:pPr>
        <w:pStyle w:val="Default"/>
        <w:rPr>
          <w:rFonts w:ascii="Arial" w:hAnsi="Arial" w:cs="Arial"/>
          <w:b/>
          <w:sz w:val="22"/>
          <w:szCs w:val="22"/>
        </w:rPr>
      </w:pPr>
      <w:r w:rsidRPr="003175AF">
        <w:rPr>
          <w:rFonts w:ascii="Arial" w:hAnsi="Arial" w:cs="Arial"/>
          <w:b/>
          <w:sz w:val="22"/>
          <w:szCs w:val="22"/>
        </w:rPr>
        <w:t xml:space="preserve">Declaration- </w:t>
      </w:r>
      <w:r w:rsidRPr="003175AF">
        <w:rPr>
          <w:rFonts w:ascii="Arial" w:eastAsia="Times New Roman" w:hAnsi="Arial" w:cs="Arial"/>
          <w:color w:val="auto"/>
          <w:sz w:val="22"/>
          <w:szCs w:val="22"/>
          <w:lang w:val="en-US"/>
        </w:rPr>
        <w:t>By signing this document:</w:t>
      </w:r>
    </w:p>
    <w:p w14:paraId="562A773D" w14:textId="77777777" w:rsidR="003175AF" w:rsidRPr="003175AF" w:rsidRDefault="003175AF" w:rsidP="003175AF">
      <w:pPr>
        <w:pStyle w:val="Default"/>
        <w:rPr>
          <w:rFonts w:ascii="Arial" w:hAnsi="Arial" w:cs="Arial"/>
          <w:sz w:val="22"/>
          <w:szCs w:val="22"/>
        </w:rPr>
      </w:pPr>
    </w:p>
    <w:p w14:paraId="362D522D" w14:textId="77777777" w:rsidR="003175AF" w:rsidRPr="003175AF" w:rsidRDefault="003175AF" w:rsidP="003175AF">
      <w:pPr>
        <w:pStyle w:val="Default"/>
        <w:rPr>
          <w:rFonts w:ascii="Arial" w:hAnsi="Arial" w:cs="Arial"/>
          <w:sz w:val="22"/>
          <w:szCs w:val="22"/>
        </w:rPr>
      </w:pPr>
      <w:r w:rsidRPr="003175AF">
        <w:rPr>
          <w:rFonts w:ascii="Arial" w:hAnsi="Arial" w:cs="Arial"/>
          <w:sz w:val="22"/>
          <w:szCs w:val="22"/>
        </w:rPr>
        <w:lastRenderedPageBreak/>
        <w:t xml:space="preserve">I confirm that I am not disqualified from holding office for any of the reasons set out in the </w:t>
      </w:r>
      <w:hyperlink r:id="rId12" w:history="1">
        <w:r w:rsidRPr="003175AF">
          <w:rPr>
            <w:rStyle w:val="Hyperlink"/>
            <w:rFonts w:ascii="Arial" w:hAnsi="Arial" w:cs="Arial"/>
            <w:sz w:val="22"/>
            <w:szCs w:val="22"/>
          </w:rPr>
          <w:t>School Governance (Constitution) (England) Regulations 2012.</w:t>
        </w:r>
      </w:hyperlink>
      <w:r w:rsidRPr="003175AF">
        <w:rPr>
          <w:rFonts w:ascii="Arial" w:hAnsi="Arial" w:cs="Arial"/>
          <w:sz w:val="22"/>
          <w:szCs w:val="22"/>
        </w:rPr>
        <w:t xml:space="preserve"> </w:t>
      </w:r>
    </w:p>
    <w:p w14:paraId="03B65B39" w14:textId="77777777" w:rsidR="003175AF" w:rsidRPr="003175AF" w:rsidRDefault="003175AF" w:rsidP="003175AF">
      <w:pPr>
        <w:pStyle w:val="Default"/>
        <w:rPr>
          <w:rFonts w:ascii="Arial" w:hAnsi="Arial" w:cs="Arial"/>
          <w:sz w:val="22"/>
          <w:szCs w:val="22"/>
        </w:rPr>
      </w:pPr>
    </w:p>
    <w:p w14:paraId="05D64924" w14:textId="77777777" w:rsidR="003175AF" w:rsidRPr="003175AF" w:rsidRDefault="003175AF" w:rsidP="003175AF">
      <w:pPr>
        <w:pStyle w:val="Default"/>
        <w:rPr>
          <w:rFonts w:ascii="Arial" w:hAnsi="Arial" w:cs="Arial"/>
          <w:sz w:val="22"/>
          <w:szCs w:val="22"/>
        </w:rPr>
      </w:pPr>
      <w:r w:rsidRPr="003175AF">
        <w:rPr>
          <w:rFonts w:ascii="Arial" w:hAnsi="Arial" w:cs="Arial"/>
          <w:sz w:val="22"/>
          <w:szCs w:val="22"/>
        </w:rPr>
        <w:t>I confirm that one of the following applies:</w:t>
      </w:r>
    </w:p>
    <w:p w14:paraId="08C09CBC" w14:textId="77777777" w:rsidR="003175AF" w:rsidRPr="003175AF" w:rsidRDefault="003175AF" w:rsidP="003175AF">
      <w:pPr>
        <w:pStyle w:val="Default"/>
        <w:rPr>
          <w:rFonts w:ascii="Arial" w:hAnsi="Arial" w:cs="Arial"/>
          <w:sz w:val="22"/>
          <w:szCs w:val="22"/>
        </w:rPr>
      </w:pPr>
    </w:p>
    <w:p w14:paraId="604983AE" w14:textId="77777777" w:rsidR="003175AF" w:rsidRPr="003175AF" w:rsidRDefault="003175AF" w:rsidP="003175AF">
      <w:pPr>
        <w:pStyle w:val="Default"/>
        <w:numPr>
          <w:ilvl w:val="0"/>
          <w:numId w:val="7"/>
        </w:numPr>
        <w:jc w:val="both"/>
        <w:rPr>
          <w:rFonts w:ascii="Arial" w:eastAsia="Times New Roman" w:hAnsi="Arial" w:cs="Arial"/>
          <w:color w:val="auto"/>
          <w:sz w:val="22"/>
          <w:szCs w:val="22"/>
          <w:lang w:val="en-US"/>
        </w:rPr>
      </w:pPr>
      <w:r w:rsidRPr="003175AF">
        <w:rPr>
          <w:rFonts w:ascii="Arial" w:eastAsia="Times New Roman" w:hAnsi="Arial" w:cs="Arial"/>
          <w:color w:val="auto"/>
          <w:sz w:val="22"/>
          <w:szCs w:val="22"/>
          <w:lang w:val="en-US"/>
        </w:rPr>
        <w:t>I am the natural parent of a child at Gateway Primary School</w:t>
      </w:r>
    </w:p>
    <w:p w14:paraId="7F4D8A91" w14:textId="77777777" w:rsidR="003175AF" w:rsidRPr="003175AF" w:rsidRDefault="003175AF" w:rsidP="003175AF">
      <w:pPr>
        <w:pStyle w:val="Default"/>
        <w:numPr>
          <w:ilvl w:val="0"/>
          <w:numId w:val="7"/>
        </w:numPr>
        <w:jc w:val="both"/>
        <w:rPr>
          <w:rFonts w:ascii="Arial" w:eastAsia="Times New Roman" w:hAnsi="Arial" w:cs="Arial"/>
          <w:color w:val="auto"/>
          <w:sz w:val="22"/>
          <w:szCs w:val="22"/>
          <w:lang w:val="en-US"/>
        </w:rPr>
      </w:pPr>
      <w:r w:rsidRPr="003175AF">
        <w:rPr>
          <w:rFonts w:ascii="Arial" w:eastAsia="Times New Roman" w:hAnsi="Arial" w:cs="Arial"/>
          <w:color w:val="auto"/>
          <w:sz w:val="22"/>
          <w:szCs w:val="22"/>
          <w:lang w:val="en-US"/>
        </w:rPr>
        <w:t>I have parental responsibility for a child at Gateway Primary School</w:t>
      </w:r>
    </w:p>
    <w:p w14:paraId="5CC9CD24" w14:textId="77777777" w:rsidR="003175AF" w:rsidRPr="003175AF" w:rsidRDefault="003175AF" w:rsidP="003175AF">
      <w:pPr>
        <w:pStyle w:val="Default"/>
        <w:numPr>
          <w:ilvl w:val="0"/>
          <w:numId w:val="7"/>
        </w:numPr>
        <w:jc w:val="both"/>
        <w:rPr>
          <w:rFonts w:ascii="Arial" w:eastAsia="Times New Roman" w:hAnsi="Arial" w:cs="Arial"/>
          <w:color w:val="auto"/>
          <w:sz w:val="22"/>
          <w:szCs w:val="22"/>
          <w:lang w:val="en-US"/>
        </w:rPr>
      </w:pPr>
      <w:r w:rsidRPr="003175AF">
        <w:rPr>
          <w:rFonts w:ascii="Arial" w:eastAsia="Times New Roman" w:hAnsi="Arial" w:cs="Arial"/>
          <w:color w:val="auto"/>
          <w:sz w:val="22"/>
          <w:szCs w:val="22"/>
          <w:lang w:val="en-US"/>
        </w:rPr>
        <w:t>I have caring responsibilities for a child at Gateway C.E Primary School</w:t>
      </w:r>
    </w:p>
    <w:p w14:paraId="44CFD0A5" w14:textId="77777777" w:rsidR="003175AF" w:rsidRPr="003175AF" w:rsidRDefault="003175AF" w:rsidP="003175AF">
      <w:pPr>
        <w:pStyle w:val="Default"/>
        <w:rPr>
          <w:rFonts w:ascii="Arial" w:hAnsi="Arial" w:cs="Arial"/>
          <w:sz w:val="22"/>
          <w:szCs w:val="22"/>
        </w:rPr>
      </w:pPr>
    </w:p>
    <w:p w14:paraId="7384195D" w14:textId="77777777" w:rsidR="003175AF" w:rsidRPr="003175AF" w:rsidRDefault="003175AF" w:rsidP="003175AF">
      <w:pPr>
        <w:pStyle w:val="Default"/>
        <w:rPr>
          <w:rFonts w:ascii="Arial" w:hAnsi="Arial" w:cs="Arial"/>
          <w:sz w:val="22"/>
          <w:szCs w:val="22"/>
        </w:rPr>
      </w:pPr>
    </w:p>
    <w:p w14:paraId="2DCDF34E" w14:textId="77777777" w:rsidR="003175AF" w:rsidRPr="003175AF" w:rsidRDefault="003175AF" w:rsidP="003175AF">
      <w:pPr>
        <w:pStyle w:val="Default"/>
        <w:rPr>
          <w:rFonts w:ascii="Arial" w:hAnsi="Arial" w:cs="Arial"/>
          <w:sz w:val="22"/>
          <w:szCs w:val="22"/>
        </w:rPr>
      </w:pPr>
      <w:r w:rsidRPr="003175AF">
        <w:rPr>
          <w:rFonts w:ascii="Arial" w:hAnsi="Arial" w:cs="Arial"/>
          <w:b/>
          <w:sz w:val="22"/>
          <w:szCs w:val="22"/>
        </w:rPr>
        <w:t xml:space="preserve">Signature of nominee/applicant: </w:t>
      </w:r>
    </w:p>
    <w:p w14:paraId="50FBCE2D" w14:textId="77777777" w:rsidR="003175AF" w:rsidRPr="003175AF" w:rsidRDefault="003175AF" w:rsidP="003175AF">
      <w:pPr>
        <w:pStyle w:val="Default"/>
        <w:rPr>
          <w:rFonts w:ascii="Arial" w:hAnsi="Arial" w:cs="Arial"/>
          <w:sz w:val="22"/>
          <w:szCs w:val="22"/>
        </w:rPr>
      </w:pPr>
    </w:p>
    <w:p w14:paraId="67218231" w14:textId="77777777" w:rsidR="003175AF" w:rsidRPr="003175AF" w:rsidRDefault="003175AF" w:rsidP="003175AF">
      <w:pPr>
        <w:pStyle w:val="Default"/>
        <w:rPr>
          <w:rFonts w:ascii="Arial" w:hAnsi="Arial" w:cs="Arial"/>
          <w:b/>
          <w:sz w:val="22"/>
          <w:szCs w:val="22"/>
        </w:rPr>
      </w:pPr>
    </w:p>
    <w:p w14:paraId="0B8C7695" w14:textId="77777777" w:rsidR="003175AF" w:rsidRPr="003175AF" w:rsidRDefault="003175AF" w:rsidP="003175AF">
      <w:pPr>
        <w:pStyle w:val="Default"/>
        <w:rPr>
          <w:rFonts w:ascii="Arial" w:hAnsi="Arial" w:cs="Arial"/>
          <w:b/>
          <w:sz w:val="22"/>
          <w:szCs w:val="22"/>
        </w:rPr>
      </w:pPr>
      <w:r w:rsidRPr="003175AF">
        <w:rPr>
          <w:rFonts w:ascii="Arial" w:hAnsi="Arial" w:cs="Arial"/>
          <w:b/>
          <w:sz w:val="22"/>
          <w:szCs w:val="22"/>
        </w:rPr>
        <w:t xml:space="preserve">Date: </w:t>
      </w:r>
    </w:p>
    <w:p w14:paraId="26ADF15F" w14:textId="77777777" w:rsidR="003175AF" w:rsidRPr="003175AF" w:rsidRDefault="003175AF" w:rsidP="003175AF">
      <w:pPr>
        <w:pStyle w:val="Default"/>
        <w:rPr>
          <w:rFonts w:ascii="Arial" w:hAnsi="Arial" w:cs="Arial"/>
          <w:sz w:val="22"/>
          <w:szCs w:val="22"/>
        </w:rPr>
      </w:pPr>
    </w:p>
    <w:p w14:paraId="7A1188AC" w14:textId="77777777" w:rsidR="003175AF" w:rsidRPr="003175AF" w:rsidRDefault="003175AF" w:rsidP="003175AF">
      <w:pPr>
        <w:rPr>
          <w:rFonts w:ascii="Arial" w:hAnsi="Arial" w:cs="Arial"/>
          <w:bCs/>
          <w:sz w:val="22"/>
          <w:szCs w:val="22"/>
        </w:rPr>
      </w:pPr>
      <w:r w:rsidRPr="003175AF">
        <w:rPr>
          <w:rFonts w:ascii="Arial" w:hAnsi="Arial" w:cs="Arial"/>
          <w:b/>
          <w:bCs/>
          <w:sz w:val="22"/>
          <w:szCs w:val="22"/>
        </w:rPr>
        <w:t xml:space="preserve">Completed nomination forms to be returned to the school office - </w:t>
      </w:r>
      <w:hyperlink r:id="rId13" w:tgtFrame="_blank" w:history="1">
        <w:r w:rsidRPr="003175AF">
          <w:rPr>
            <w:rStyle w:val="Hyperlink"/>
            <w:rFonts w:ascii="Arial" w:hAnsi="Arial" w:cs="Arial"/>
            <w:color w:val="000080"/>
            <w:sz w:val="22"/>
            <w:szCs w:val="22"/>
            <w:bdr w:val="none" w:sz="0" w:space="0" w:color="auto" w:frame="1"/>
          </w:rPr>
          <w:t>office.2254@gateway.oxon.sch.uk</w:t>
        </w:r>
      </w:hyperlink>
    </w:p>
    <w:p w14:paraId="0DB53369" w14:textId="77777777" w:rsidR="003175AF" w:rsidRPr="003175AF" w:rsidRDefault="003175AF" w:rsidP="003175AF">
      <w:pPr>
        <w:rPr>
          <w:rFonts w:ascii="Arial" w:hAnsi="Arial" w:cs="Arial"/>
          <w:sz w:val="22"/>
          <w:szCs w:val="22"/>
        </w:rPr>
      </w:pPr>
    </w:p>
    <w:p w14:paraId="7B81FF9C" w14:textId="77777777" w:rsidR="003175AF" w:rsidRPr="003175AF" w:rsidRDefault="003175AF" w:rsidP="003175AF">
      <w:pPr>
        <w:jc w:val="center"/>
        <w:rPr>
          <w:rFonts w:ascii="Arial" w:hAnsi="Arial" w:cs="Arial"/>
          <w:color w:val="000000"/>
          <w:sz w:val="22"/>
          <w:szCs w:val="22"/>
        </w:rPr>
      </w:pPr>
    </w:p>
    <w:p w14:paraId="2237F538" w14:textId="4537F3EA" w:rsidR="002D5E67" w:rsidRPr="003175AF" w:rsidRDefault="002D5E67" w:rsidP="003175AF">
      <w:pPr>
        <w:pStyle w:val="NormalWeb"/>
        <w:rPr>
          <w:rFonts w:ascii="Arial" w:hAnsi="Arial" w:cs="Arial"/>
          <w:sz w:val="22"/>
          <w:szCs w:val="22"/>
        </w:rPr>
      </w:pPr>
    </w:p>
    <w:p w14:paraId="0EB94350" w14:textId="77777777" w:rsidR="002D5E67" w:rsidRPr="003175AF" w:rsidRDefault="002D5E67" w:rsidP="002D5E67">
      <w:pPr>
        <w:rPr>
          <w:rFonts w:ascii="Arial" w:hAnsi="Arial" w:cs="Arial"/>
          <w:sz w:val="22"/>
          <w:szCs w:val="22"/>
        </w:rPr>
      </w:pPr>
    </w:p>
    <w:p w14:paraId="733107C1" w14:textId="77777777" w:rsidR="002D5E67" w:rsidRPr="003175AF" w:rsidRDefault="002D5E67" w:rsidP="002D5E67">
      <w:pPr>
        <w:rPr>
          <w:rFonts w:ascii="Arial" w:hAnsi="Arial" w:cs="Arial"/>
          <w:sz w:val="22"/>
          <w:szCs w:val="22"/>
        </w:rPr>
      </w:pPr>
    </w:p>
    <w:p w14:paraId="0E52F832" w14:textId="77777777" w:rsidR="002D5E67" w:rsidRPr="003175AF" w:rsidRDefault="002D5E67" w:rsidP="002D5E67">
      <w:pPr>
        <w:rPr>
          <w:rFonts w:ascii="Arial" w:hAnsi="Arial" w:cs="Arial"/>
          <w:sz w:val="22"/>
          <w:szCs w:val="22"/>
        </w:rPr>
      </w:pPr>
    </w:p>
    <w:p w14:paraId="7803D580" w14:textId="77777777" w:rsidR="002D5E67" w:rsidRPr="003175AF" w:rsidRDefault="002D5E67" w:rsidP="002D5E67">
      <w:pPr>
        <w:rPr>
          <w:rFonts w:ascii="Arial" w:hAnsi="Arial" w:cs="Arial"/>
          <w:sz w:val="22"/>
          <w:szCs w:val="22"/>
        </w:rPr>
      </w:pPr>
    </w:p>
    <w:p w14:paraId="331B8A50" w14:textId="77777777" w:rsidR="002D5E67" w:rsidRPr="003175AF" w:rsidRDefault="002D5E67" w:rsidP="002D5E67">
      <w:pPr>
        <w:rPr>
          <w:rFonts w:ascii="Arial" w:hAnsi="Arial" w:cs="Arial"/>
          <w:sz w:val="22"/>
          <w:szCs w:val="22"/>
        </w:rPr>
      </w:pPr>
    </w:p>
    <w:p w14:paraId="0E60A8C2" w14:textId="77777777" w:rsidR="002D5E67" w:rsidRPr="003175AF" w:rsidRDefault="002D5E67" w:rsidP="002D5E67">
      <w:pPr>
        <w:rPr>
          <w:rFonts w:ascii="Arial" w:hAnsi="Arial" w:cs="Arial"/>
          <w:sz w:val="22"/>
          <w:szCs w:val="22"/>
        </w:rPr>
      </w:pPr>
    </w:p>
    <w:p w14:paraId="2A45BE4A" w14:textId="77777777" w:rsidR="002D5E67" w:rsidRPr="003175AF" w:rsidRDefault="002D5E67" w:rsidP="002D5E67">
      <w:pPr>
        <w:rPr>
          <w:rFonts w:ascii="Arial" w:hAnsi="Arial" w:cs="Arial"/>
          <w:sz w:val="22"/>
          <w:szCs w:val="22"/>
        </w:rPr>
      </w:pPr>
    </w:p>
    <w:p w14:paraId="6D66ACB3" w14:textId="77777777" w:rsidR="002D5E67" w:rsidRPr="003175AF" w:rsidRDefault="002D5E67" w:rsidP="002D5E67">
      <w:pPr>
        <w:rPr>
          <w:rFonts w:ascii="Arial" w:hAnsi="Arial" w:cs="Arial"/>
          <w:sz w:val="22"/>
          <w:szCs w:val="22"/>
        </w:rPr>
      </w:pPr>
    </w:p>
    <w:p w14:paraId="66FFCD0C" w14:textId="77777777" w:rsidR="002D5E67" w:rsidRPr="003175AF" w:rsidRDefault="002D5E67" w:rsidP="002D5E67">
      <w:pPr>
        <w:rPr>
          <w:rFonts w:ascii="Arial" w:hAnsi="Arial" w:cs="Arial"/>
          <w:sz w:val="22"/>
          <w:szCs w:val="22"/>
        </w:rPr>
      </w:pPr>
    </w:p>
    <w:p w14:paraId="4894D531" w14:textId="77777777" w:rsidR="002D5E67" w:rsidRPr="003175AF" w:rsidRDefault="002D5E67" w:rsidP="002D5E67">
      <w:pPr>
        <w:rPr>
          <w:rFonts w:ascii="Arial" w:hAnsi="Arial" w:cs="Arial"/>
          <w:sz w:val="22"/>
          <w:szCs w:val="22"/>
        </w:rPr>
      </w:pPr>
    </w:p>
    <w:p w14:paraId="37E945C1" w14:textId="77777777" w:rsidR="002D5E67" w:rsidRPr="003175AF" w:rsidRDefault="002D5E67" w:rsidP="002D5E67">
      <w:pPr>
        <w:rPr>
          <w:rFonts w:ascii="Arial" w:hAnsi="Arial" w:cs="Arial"/>
          <w:sz w:val="22"/>
          <w:szCs w:val="22"/>
        </w:rPr>
      </w:pPr>
    </w:p>
    <w:p w14:paraId="43DCB586" w14:textId="77777777" w:rsidR="002D5E67" w:rsidRPr="003175AF" w:rsidRDefault="002D5E67" w:rsidP="002D5E67">
      <w:pPr>
        <w:rPr>
          <w:rFonts w:ascii="Arial" w:hAnsi="Arial" w:cs="Arial"/>
          <w:sz w:val="22"/>
          <w:szCs w:val="22"/>
        </w:rPr>
      </w:pPr>
    </w:p>
    <w:p w14:paraId="1C11AD1D" w14:textId="77777777" w:rsidR="002D5E67" w:rsidRPr="003175AF" w:rsidRDefault="002D5E67" w:rsidP="002D5E67">
      <w:pPr>
        <w:rPr>
          <w:rFonts w:ascii="Arial" w:hAnsi="Arial" w:cs="Arial"/>
          <w:sz w:val="22"/>
          <w:szCs w:val="22"/>
        </w:rPr>
      </w:pPr>
    </w:p>
    <w:p w14:paraId="2594483E" w14:textId="77777777" w:rsidR="002D5E67" w:rsidRPr="003175AF" w:rsidRDefault="002D5E67" w:rsidP="002D5E67">
      <w:pPr>
        <w:rPr>
          <w:rFonts w:ascii="Arial" w:hAnsi="Arial" w:cs="Arial"/>
          <w:sz w:val="22"/>
          <w:szCs w:val="22"/>
        </w:rPr>
      </w:pPr>
    </w:p>
    <w:p w14:paraId="695B13C6" w14:textId="77777777" w:rsidR="002D5E67" w:rsidRPr="003175AF" w:rsidRDefault="002D5E67" w:rsidP="002D5E67">
      <w:pPr>
        <w:rPr>
          <w:rFonts w:ascii="Arial" w:hAnsi="Arial" w:cs="Arial"/>
          <w:sz w:val="22"/>
          <w:szCs w:val="22"/>
        </w:rPr>
      </w:pPr>
    </w:p>
    <w:p w14:paraId="6C7ECC41" w14:textId="77777777" w:rsidR="002D5E67" w:rsidRPr="003175AF" w:rsidRDefault="002D5E67" w:rsidP="002D5E67">
      <w:pPr>
        <w:rPr>
          <w:rFonts w:ascii="Arial" w:hAnsi="Arial" w:cs="Arial"/>
          <w:sz w:val="22"/>
          <w:szCs w:val="22"/>
        </w:rPr>
      </w:pPr>
    </w:p>
    <w:p w14:paraId="4DFB2E79" w14:textId="77777777" w:rsidR="002D5E67" w:rsidRPr="003175AF" w:rsidRDefault="002D5E67" w:rsidP="002D5E67">
      <w:pPr>
        <w:rPr>
          <w:rFonts w:ascii="Arial" w:hAnsi="Arial" w:cs="Arial"/>
          <w:sz w:val="22"/>
          <w:szCs w:val="22"/>
        </w:rPr>
      </w:pPr>
    </w:p>
    <w:p w14:paraId="0B09DA3A" w14:textId="77777777" w:rsidR="002D5E67" w:rsidRPr="003175AF" w:rsidRDefault="002D5E67" w:rsidP="002D5E67">
      <w:pPr>
        <w:rPr>
          <w:rFonts w:ascii="Arial" w:hAnsi="Arial" w:cs="Arial"/>
          <w:sz w:val="22"/>
          <w:szCs w:val="22"/>
        </w:rPr>
      </w:pPr>
    </w:p>
    <w:p w14:paraId="347335C9" w14:textId="77777777" w:rsidR="002D5E67" w:rsidRPr="003175AF" w:rsidRDefault="002D5E67" w:rsidP="002D5E67">
      <w:pPr>
        <w:rPr>
          <w:rFonts w:ascii="Arial" w:hAnsi="Arial" w:cs="Arial"/>
          <w:sz w:val="22"/>
          <w:szCs w:val="22"/>
        </w:rPr>
      </w:pPr>
    </w:p>
    <w:p w14:paraId="1E5B4AB2" w14:textId="77777777" w:rsidR="002D5E67" w:rsidRPr="003175AF" w:rsidRDefault="002D5E67" w:rsidP="002D5E67">
      <w:pPr>
        <w:rPr>
          <w:rFonts w:ascii="Arial" w:hAnsi="Arial" w:cs="Arial"/>
          <w:sz w:val="22"/>
          <w:szCs w:val="22"/>
        </w:rPr>
      </w:pPr>
    </w:p>
    <w:p w14:paraId="03D532F7" w14:textId="77777777" w:rsidR="002D5E67" w:rsidRPr="003175AF" w:rsidRDefault="002D5E67" w:rsidP="002D5E67">
      <w:pPr>
        <w:rPr>
          <w:rFonts w:ascii="Arial" w:hAnsi="Arial" w:cs="Arial"/>
          <w:sz w:val="22"/>
          <w:szCs w:val="22"/>
        </w:rPr>
      </w:pPr>
    </w:p>
    <w:sectPr w:rsidR="002D5E67" w:rsidRPr="003175AF" w:rsidSect="004123A6">
      <w:footerReference w:type="default" r:id="rId14"/>
      <w:pgSz w:w="11907" w:h="16840"/>
      <w:pgMar w:top="851" w:right="851" w:bottom="851" w:left="1134" w:header="0" w:footer="34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9A78" w14:textId="77777777" w:rsidR="00D90F20" w:rsidRDefault="00D90F20">
      <w:r>
        <w:separator/>
      </w:r>
    </w:p>
  </w:endnote>
  <w:endnote w:type="continuationSeparator" w:id="0">
    <w:p w14:paraId="63782DFB" w14:textId="77777777" w:rsidR="00D90F20" w:rsidRDefault="00D9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CCW Joined 1a">
    <w:altName w:val="Calibri"/>
    <w:charset w:val="00"/>
    <w:family w:val="script"/>
    <w:pitch w:val="variable"/>
    <w:sig w:usb0="800000A7" w:usb1="10000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E3FF" w14:textId="77777777" w:rsidR="002D5E67" w:rsidRDefault="002D5E67" w:rsidP="002D5E67">
    <w:pPr>
      <w:pStyle w:val="Footer"/>
      <w:jc w:val="center"/>
      <w:rPr>
        <w:rFonts w:ascii="Arial" w:hAnsi="Arial" w:cs="Arial"/>
        <w:sz w:val="22"/>
        <w:szCs w:val="22"/>
      </w:rPr>
    </w:pPr>
    <w:r w:rsidRPr="002D5E67">
      <w:rPr>
        <w:rFonts w:ascii="Arial" w:hAnsi="Arial" w:cs="Arial"/>
        <w:sz w:val="22"/>
        <w:szCs w:val="22"/>
      </w:rPr>
      <w:t xml:space="preserve"> </w:t>
    </w:r>
    <w:r>
      <w:rPr>
        <w:rFonts w:ascii="Arial" w:hAnsi="Arial" w:cs="Arial"/>
        <w:sz w:val="22"/>
        <w:szCs w:val="22"/>
      </w:rPr>
      <w:t xml:space="preserve">Gateway Primary School, </w:t>
    </w:r>
    <w:proofErr w:type="spellStart"/>
    <w:r w:rsidRPr="002D5E67">
      <w:rPr>
        <w:rFonts w:ascii="Arial" w:hAnsi="Arial" w:cs="Arial"/>
        <w:sz w:val="22"/>
        <w:szCs w:val="22"/>
      </w:rPr>
      <w:t>Netheravon</w:t>
    </w:r>
    <w:proofErr w:type="spellEnd"/>
    <w:r w:rsidRPr="002D5E67">
      <w:rPr>
        <w:rFonts w:ascii="Arial" w:hAnsi="Arial" w:cs="Arial"/>
        <w:sz w:val="22"/>
        <w:szCs w:val="22"/>
      </w:rPr>
      <w:t xml:space="preserve"> Close, Carterton, Oxon, OX18 3SF </w:t>
    </w:r>
  </w:p>
  <w:p w14:paraId="2889D31C" w14:textId="1690579F" w:rsidR="009F4A29" w:rsidRPr="002D5E67" w:rsidRDefault="002D5E67" w:rsidP="002D5E67">
    <w:pPr>
      <w:pStyle w:val="Footer"/>
      <w:jc w:val="center"/>
      <w:rPr>
        <w:rFonts w:ascii="Arial" w:hAnsi="Arial" w:cs="Arial"/>
        <w:sz w:val="22"/>
        <w:szCs w:val="22"/>
      </w:rPr>
    </w:pPr>
    <w:r>
      <w:rPr>
        <w:rFonts w:ascii="Arial" w:hAnsi="Arial" w:cs="Arial"/>
        <w:sz w:val="22"/>
        <w:szCs w:val="22"/>
      </w:rPr>
      <w:t xml:space="preserve">01993 842189 </w:t>
    </w:r>
    <w:proofErr w:type="gramStart"/>
    <w:r>
      <w:rPr>
        <w:rFonts w:ascii="Arial" w:hAnsi="Arial" w:cs="Arial"/>
        <w:sz w:val="22"/>
        <w:szCs w:val="22"/>
      </w:rPr>
      <w:t xml:space="preserve">- </w:t>
    </w:r>
    <w:r w:rsidRPr="002D5E67">
      <w:rPr>
        <w:rFonts w:ascii="Arial" w:hAnsi="Arial" w:cs="Arial"/>
        <w:sz w:val="22"/>
        <w:szCs w:val="22"/>
      </w:rPr>
      <w:t xml:space="preserve"> office.2254@gateway.oxon.sch.uk</w:t>
    </w:r>
    <w:proofErr w:type="gramEnd"/>
  </w:p>
  <w:p w14:paraId="41EF2DD2" w14:textId="6DB155AC" w:rsidR="00F56ACF" w:rsidRDefault="009F4A29">
    <w:pPr>
      <w:pStyle w:val="Footer"/>
    </w:pPr>
    <w:r>
      <w:rPr>
        <w:noProof/>
      </w:rPr>
      <w:drawing>
        <wp:inline distT="0" distB="0" distL="0" distR="0" wp14:anchorId="47308751" wp14:editId="7465E62E">
          <wp:extent cx="6300470" cy="101473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0470" cy="10147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4A70" w14:textId="77777777" w:rsidR="00D90F20" w:rsidRDefault="00D90F20">
      <w:r>
        <w:separator/>
      </w:r>
    </w:p>
  </w:footnote>
  <w:footnote w:type="continuationSeparator" w:id="0">
    <w:p w14:paraId="7EACBF9B" w14:textId="77777777" w:rsidR="00D90F20" w:rsidRDefault="00D90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40F3"/>
    <w:multiLevelType w:val="hybridMultilevel"/>
    <w:tmpl w:val="C77677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5376904"/>
    <w:multiLevelType w:val="hybridMultilevel"/>
    <w:tmpl w:val="0E3E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E3F2C"/>
    <w:multiLevelType w:val="hybridMultilevel"/>
    <w:tmpl w:val="7B7CB45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3" w15:restartNumberingAfterBreak="0">
    <w:nsid w:val="3B3053D2"/>
    <w:multiLevelType w:val="hybridMultilevel"/>
    <w:tmpl w:val="B2B8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A3A1F"/>
    <w:multiLevelType w:val="hybridMultilevel"/>
    <w:tmpl w:val="E096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76B2E"/>
    <w:multiLevelType w:val="hybridMultilevel"/>
    <w:tmpl w:val="150C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23B42"/>
    <w:multiLevelType w:val="hybridMultilevel"/>
    <w:tmpl w:val="4584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80879"/>
    <w:multiLevelType w:val="hybridMultilevel"/>
    <w:tmpl w:val="79AA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164342">
    <w:abstractNumId w:val="5"/>
  </w:num>
  <w:num w:numId="2" w16cid:durableId="72704990">
    <w:abstractNumId w:val="3"/>
  </w:num>
  <w:num w:numId="3" w16cid:durableId="217863032">
    <w:abstractNumId w:val="2"/>
  </w:num>
  <w:num w:numId="4" w16cid:durableId="767195801">
    <w:abstractNumId w:val="1"/>
  </w:num>
  <w:num w:numId="5" w16cid:durableId="420881703">
    <w:abstractNumId w:val="4"/>
  </w:num>
  <w:num w:numId="6" w16cid:durableId="1954942321">
    <w:abstractNumId w:val="6"/>
  </w:num>
  <w:num w:numId="7" w16cid:durableId="12410157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4483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62"/>
    <w:rsid w:val="00013A6B"/>
    <w:rsid w:val="00045841"/>
    <w:rsid w:val="000755B3"/>
    <w:rsid w:val="000C6D08"/>
    <w:rsid w:val="0010110A"/>
    <w:rsid w:val="0011773A"/>
    <w:rsid w:val="00124028"/>
    <w:rsid w:val="0018112D"/>
    <w:rsid w:val="00200C57"/>
    <w:rsid w:val="00204358"/>
    <w:rsid w:val="002257A3"/>
    <w:rsid w:val="00232D22"/>
    <w:rsid w:val="002405FF"/>
    <w:rsid w:val="002A41E7"/>
    <w:rsid w:val="002D2ACE"/>
    <w:rsid w:val="002D5E67"/>
    <w:rsid w:val="002E3B79"/>
    <w:rsid w:val="00305904"/>
    <w:rsid w:val="003171D6"/>
    <w:rsid w:val="003175AF"/>
    <w:rsid w:val="00317C3D"/>
    <w:rsid w:val="0034554F"/>
    <w:rsid w:val="003A7B1D"/>
    <w:rsid w:val="003B3B8A"/>
    <w:rsid w:val="003C126E"/>
    <w:rsid w:val="003E699D"/>
    <w:rsid w:val="004123A6"/>
    <w:rsid w:val="004246AD"/>
    <w:rsid w:val="00430964"/>
    <w:rsid w:val="00494F25"/>
    <w:rsid w:val="0049696D"/>
    <w:rsid w:val="004A17A6"/>
    <w:rsid w:val="004B1535"/>
    <w:rsid w:val="005146DB"/>
    <w:rsid w:val="00522F43"/>
    <w:rsid w:val="00542ECA"/>
    <w:rsid w:val="00556FEF"/>
    <w:rsid w:val="00625DA4"/>
    <w:rsid w:val="006658DB"/>
    <w:rsid w:val="006747BF"/>
    <w:rsid w:val="006F376C"/>
    <w:rsid w:val="006F7087"/>
    <w:rsid w:val="00764D8C"/>
    <w:rsid w:val="007978A5"/>
    <w:rsid w:val="007C1600"/>
    <w:rsid w:val="007E25C0"/>
    <w:rsid w:val="00832F96"/>
    <w:rsid w:val="00837F4B"/>
    <w:rsid w:val="0086630B"/>
    <w:rsid w:val="008A43D0"/>
    <w:rsid w:val="00914FBF"/>
    <w:rsid w:val="00935946"/>
    <w:rsid w:val="00961B34"/>
    <w:rsid w:val="009B7B8E"/>
    <w:rsid w:val="009F43B1"/>
    <w:rsid w:val="009F4A29"/>
    <w:rsid w:val="009F571C"/>
    <w:rsid w:val="00A11A92"/>
    <w:rsid w:val="00A353DF"/>
    <w:rsid w:val="00A669AD"/>
    <w:rsid w:val="00A76D3D"/>
    <w:rsid w:val="00A967A4"/>
    <w:rsid w:val="00AA17A3"/>
    <w:rsid w:val="00AB2059"/>
    <w:rsid w:val="00AC71CE"/>
    <w:rsid w:val="00AD223A"/>
    <w:rsid w:val="00B45C2B"/>
    <w:rsid w:val="00B50752"/>
    <w:rsid w:val="00B5354B"/>
    <w:rsid w:val="00BA5205"/>
    <w:rsid w:val="00BA5BE9"/>
    <w:rsid w:val="00BA6F81"/>
    <w:rsid w:val="00BC02C3"/>
    <w:rsid w:val="00BE0729"/>
    <w:rsid w:val="00C275D1"/>
    <w:rsid w:val="00C538C3"/>
    <w:rsid w:val="00C55482"/>
    <w:rsid w:val="00C65049"/>
    <w:rsid w:val="00C87C96"/>
    <w:rsid w:val="00C9741A"/>
    <w:rsid w:val="00CB5E4C"/>
    <w:rsid w:val="00CF609E"/>
    <w:rsid w:val="00D21BD7"/>
    <w:rsid w:val="00D41071"/>
    <w:rsid w:val="00D90F20"/>
    <w:rsid w:val="00D952A8"/>
    <w:rsid w:val="00DD5962"/>
    <w:rsid w:val="00E01B83"/>
    <w:rsid w:val="00E26998"/>
    <w:rsid w:val="00E366F6"/>
    <w:rsid w:val="00E46109"/>
    <w:rsid w:val="00E55F3D"/>
    <w:rsid w:val="00E83447"/>
    <w:rsid w:val="00E93802"/>
    <w:rsid w:val="00EF0B44"/>
    <w:rsid w:val="00EF7DF0"/>
    <w:rsid w:val="00F033D1"/>
    <w:rsid w:val="00F07FEE"/>
    <w:rsid w:val="00F25816"/>
    <w:rsid w:val="00F4617F"/>
    <w:rsid w:val="00F50B9A"/>
    <w:rsid w:val="00F52967"/>
    <w:rsid w:val="00F56ACF"/>
    <w:rsid w:val="00F76C13"/>
    <w:rsid w:val="00F8768A"/>
    <w:rsid w:val="00F960F1"/>
    <w:rsid w:val="00FB39EA"/>
    <w:rsid w:val="00FC2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F2D85"/>
  <w15:docId w15:val="{C67E532D-3468-464E-819E-19D488EB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6">
    <w:name w:val="heading 6"/>
    <w:basedOn w:val="Normal"/>
    <w:next w:val="Normal"/>
    <w:link w:val="Heading6Char"/>
    <w:qFormat/>
    <w:rsid w:val="002257A3"/>
    <w:pPr>
      <w:keepNext/>
      <w:overflowPunct/>
      <w:autoSpaceDE/>
      <w:autoSpaceDN/>
      <w:adjustRightInd/>
      <w:jc w:val="both"/>
      <w:textAlignment w:val="auto"/>
      <w:outlineLvl w:val="5"/>
    </w:pPr>
    <w:rPr>
      <w:rFonts w:ascii="Calibri" w:hAnsi="Calibri"/>
      <w:b/>
      <w:bCs/>
      <w:sz w:val="22"/>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pPr>
      <w:tabs>
        <w:tab w:val="left" w:pos="567"/>
        <w:tab w:val="left" w:pos="1276"/>
      </w:tabs>
    </w:pPr>
    <w:rPr>
      <w:sz w:val="24"/>
    </w:rPr>
  </w:style>
  <w:style w:type="paragraph" w:customStyle="1" w:styleId="Letter">
    <w:name w:val="Letter"/>
    <w:basedOn w:val="Document"/>
    <w:pPr>
      <w:tabs>
        <w:tab w:val="left" w:pos="6237"/>
      </w:tabs>
      <w:ind w:right="28"/>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2D2ACE"/>
    <w:rPr>
      <w:rFonts w:ascii="Tahoma" w:hAnsi="Tahoma" w:cs="Tahoma"/>
      <w:sz w:val="16"/>
      <w:szCs w:val="16"/>
    </w:rPr>
  </w:style>
  <w:style w:type="character" w:customStyle="1" w:styleId="BalloonTextChar">
    <w:name w:val="Balloon Text Char"/>
    <w:basedOn w:val="DefaultParagraphFont"/>
    <w:link w:val="BalloonText"/>
    <w:rsid w:val="002D2ACE"/>
    <w:rPr>
      <w:rFonts w:ascii="Tahoma" w:hAnsi="Tahoma" w:cs="Tahoma"/>
      <w:sz w:val="16"/>
      <w:szCs w:val="16"/>
    </w:rPr>
  </w:style>
  <w:style w:type="character" w:styleId="Hyperlink">
    <w:name w:val="Hyperlink"/>
    <w:uiPriority w:val="99"/>
    <w:rsid w:val="00F033D1"/>
    <w:rPr>
      <w:color w:val="0000FF"/>
      <w:u w:val="single"/>
    </w:rPr>
  </w:style>
  <w:style w:type="character" w:styleId="UnresolvedMention">
    <w:name w:val="Unresolved Mention"/>
    <w:basedOn w:val="DefaultParagraphFont"/>
    <w:uiPriority w:val="99"/>
    <w:semiHidden/>
    <w:unhideWhenUsed/>
    <w:rsid w:val="00A76D3D"/>
    <w:rPr>
      <w:color w:val="605E5C"/>
      <w:shd w:val="clear" w:color="auto" w:fill="E1DFDD"/>
    </w:rPr>
  </w:style>
  <w:style w:type="character" w:customStyle="1" w:styleId="FooterChar">
    <w:name w:val="Footer Char"/>
    <w:basedOn w:val="DefaultParagraphFont"/>
    <w:link w:val="Footer"/>
    <w:uiPriority w:val="99"/>
    <w:rsid w:val="009F4A29"/>
  </w:style>
  <w:style w:type="paragraph" w:styleId="NormalWeb">
    <w:name w:val="Normal (Web)"/>
    <w:basedOn w:val="Normal"/>
    <w:uiPriority w:val="99"/>
    <w:unhideWhenUsed/>
    <w:rsid w:val="00F5296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2D5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2257A3"/>
    <w:rPr>
      <w:rFonts w:ascii="Calibri" w:hAnsi="Calibri"/>
      <w:b/>
      <w:bCs/>
      <w:sz w:val="22"/>
      <w:szCs w:val="22"/>
      <w:lang w:val="x-none" w:eastAsia="en-US"/>
    </w:rPr>
  </w:style>
  <w:style w:type="character" w:customStyle="1" w:styleId="TitleChar">
    <w:name w:val="Title Char"/>
    <w:link w:val="Title"/>
    <w:locked/>
    <w:rsid w:val="002257A3"/>
    <w:rPr>
      <w:sz w:val="28"/>
    </w:rPr>
  </w:style>
  <w:style w:type="paragraph" w:styleId="Title">
    <w:name w:val="Title"/>
    <w:basedOn w:val="Normal"/>
    <w:link w:val="TitleChar"/>
    <w:qFormat/>
    <w:rsid w:val="002257A3"/>
    <w:pPr>
      <w:overflowPunct/>
      <w:autoSpaceDE/>
      <w:autoSpaceDN/>
      <w:adjustRightInd/>
      <w:jc w:val="center"/>
      <w:textAlignment w:val="auto"/>
    </w:pPr>
    <w:rPr>
      <w:sz w:val="28"/>
    </w:rPr>
  </w:style>
  <w:style w:type="character" w:customStyle="1" w:styleId="TitleChar1">
    <w:name w:val="Title Char1"/>
    <w:basedOn w:val="DefaultParagraphFont"/>
    <w:rsid w:val="002257A3"/>
    <w:rPr>
      <w:rFonts w:asciiTheme="majorHAnsi" w:eastAsiaTheme="majorEastAsia" w:hAnsiTheme="majorHAnsi" w:cstheme="majorBidi"/>
      <w:spacing w:val="-10"/>
      <w:kern w:val="28"/>
      <w:sz w:val="56"/>
      <w:szCs w:val="56"/>
    </w:rPr>
  </w:style>
  <w:style w:type="paragraph" w:styleId="ListParagraph">
    <w:name w:val="List Paragraph"/>
    <w:basedOn w:val="Normal"/>
    <w:uiPriority w:val="99"/>
    <w:qFormat/>
    <w:rsid w:val="003175AF"/>
    <w:pPr>
      <w:overflowPunct/>
      <w:autoSpaceDE/>
      <w:autoSpaceDN/>
      <w:adjustRightInd/>
      <w:spacing w:line="360" w:lineRule="auto"/>
      <w:ind w:left="720"/>
      <w:jc w:val="both"/>
      <w:textAlignment w:val="auto"/>
    </w:pPr>
    <w:rPr>
      <w:rFonts w:ascii="Arial" w:hAnsi="Arial"/>
      <w:sz w:val="24"/>
      <w:szCs w:val="24"/>
      <w:lang w:eastAsia="en-US"/>
    </w:rPr>
  </w:style>
  <w:style w:type="paragraph" w:customStyle="1" w:styleId="Default">
    <w:name w:val="Default"/>
    <w:rsid w:val="003175AF"/>
    <w:pPr>
      <w:autoSpaceDE w:val="0"/>
      <w:autoSpaceDN w:val="0"/>
      <w:adjustRightInd w:val="0"/>
    </w:pPr>
    <w:rPr>
      <w:rFonts w:ascii="Calibri" w:eastAsiaTheme="minorHAnsi" w:hAnsi="Calibri" w:cs="Calibri"/>
      <w:color w:val="000000"/>
      <w:sz w:val="24"/>
      <w:szCs w:val="24"/>
      <w:lang w:eastAsia="en-US"/>
    </w:rPr>
  </w:style>
  <w:style w:type="paragraph" w:customStyle="1" w:styleId="ecxdefault">
    <w:name w:val="ecxdefault"/>
    <w:basedOn w:val="Normal"/>
    <w:uiPriority w:val="99"/>
    <w:rsid w:val="003175A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060897">
      <w:bodyDiv w:val="1"/>
      <w:marLeft w:val="0"/>
      <w:marRight w:val="0"/>
      <w:marTop w:val="0"/>
      <w:marBottom w:val="0"/>
      <w:divBdr>
        <w:top w:val="none" w:sz="0" w:space="0" w:color="auto"/>
        <w:left w:val="none" w:sz="0" w:space="0" w:color="auto"/>
        <w:bottom w:val="none" w:sz="0" w:space="0" w:color="auto"/>
        <w:right w:val="none" w:sz="0" w:space="0" w:color="auto"/>
      </w:divBdr>
    </w:div>
    <w:div w:id="15703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2254@gateway.oxon.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2/1034/contents/m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2254@gateway.oxon.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governance-handboo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302B-62B2-4913-BF28-F0BBEFC7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Standard Settings for A4 Letter</vt:lpstr>
    </vt:vector>
  </TitlesOfParts>
  <Company>Hampshire County Council</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Settings for A4 Letter</dc:title>
  <dc:creator>h3hrfpe</dc:creator>
  <cp:lastModifiedBy>Kevin Moyes</cp:lastModifiedBy>
  <cp:revision>2</cp:revision>
  <cp:lastPrinted>2023-03-29T07:27:00Z</cp:lastPrinted>
  <dcterms:created xsi:type="dcterms:W3CDTF">2026-06-17T14:51:00Z</dcterms:created>
  <dcterms:modified xsi:type="dcterms:W3CDTF">2026-06-17T14:51:00Z</dcterms:modified>
</cp:coreProperties>
</file>